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55F8E" w14:textId="18C6DB07" w:rsidR="00D9477D" w:rsidRDefault="00B3710C" w:rsidP="00E934E5">
      <w:pPr>
        <w:widowControl w:val="0"/>
        <w:pBdr>
          <w:top w:val="nil"/>
          <w:left w:val="nil"/>
          <w:bottom w:val="nil"/>
          <w:right w:val="nil"/>
          <w:between w:val="nil"/>
        </w:pBdr>
        <w:spacing w:before="485" w:line="240" w:lineRule="auto"/>
        <w:rPr>
          <w:rFonts w:ascii="Calibri" w:eastAsia="Calibri" w:hAnsi="Calibri" w:cs="Calibri"/>
          <w:b/>
          <w:color w:val="000000"/>
        </w:rPr>
      </w:pPr>
      <w:r>
        <w:rPr>
          <w:rFonts w:ascii="Calibri" w:eastAsia="Calibri" w:hAnsi="Calibri" w:cs="Calibri"/>
          <w:b/>
          <w:color w:val="000000"/>
        </w:rPr>
        <w:t xml:space="preserve">ARTICLE I. NAME OF ORGANIZATION </w:t>
      </w:r>
    </w:p>
    <w:p w14:paraId="265FCCBD" w14:textId="06567A63" w:rsidR="00D9477D" w:rsidRDefault="00B3710C" w:rsidP="00A42FBF">
      <w:pPr>
        <w:widowControl w:val="0"/>
        <w:pBdr>
          <w:top w:val="nil"/>
          <w:left w:val="nil"/>
          <w:bottom w:val="nil"/>
          <w:right w:val="nil"/>
          <w:between w:val="nil"/>
        </w:pBdr>
        <w:spacing w:line="240" w:lineRule="auto"/>
        <w:ind w:left="69"/>
        <w:rPr>
          <w:rFonts w:ascii="Calibri" w:eastAsia="Calibri" w:hAnsi="Calibri" w:cs="Calibri"/>
          <w:color w:val="000000"/>
        </w:rPr>
      </w:pPr>
      <w:r w:rsidRPr="00A57BFD">
        <w:rPr>
          <w:rFonts w:ascii="Calibri" w:eastAsia="Calibri" w:hAnsi="Calibri" w:cs="Calibri"/>
          <w:color w:val="000000"/>
        </w:rPr>
        <w:t xml:space="preserve">The organization shall be called </w:t>
      </w:r>
      <w:r w:rsidR="00E3560C" w:rsidRPr="00A57BFD">
        <w:rPr>
          <w:rFonts w:ascii="Calibri" w:eastAsia="Calibri" w:hAnsi="Calibri" w:cs="Calibri"/>
          <w:color w:val="000000"/>
        </w:rPr>
        <w:t>Physician Assistant Student Society</w:t>
      </w:r>
      <w:r w:rsidRPr="00A57BFD">
        <w:rPr>
          <w:rFonts w:ascii="Calibri" w:eastAsia="Calibri" w:hAnsi="Calibri" w:cs="Calibri"/>
          <w:color w:val="000000"/>
        </w:rPr>
        <w:t xml:space="preserve"> </w:t>
      </w:r>
      <w:r w:rsidRPr="00A57BFD">
        <w:rPr>
          <w:rFonts w:ascii="Calibri" w:eastAsia="Calibri" w:hAnsi="Calibri" w:cs="Calibri"/>
          <w:color w:val="000000"/>
          <w:u w:val="single"/>
        </w:rPr>
        <w:t>at</w:t>
      </w:r>
      <w:r w:rsidRPr="00A57BFD">
        <w:rPr>
          <w:rFonts w:ascii="Calibri" w:eastAsia="Calibri" w:hAnsi="Calibri" w:cs="Calibri"/>
          <w:color w:val="000000"/>
        </w:rPr>
        <w:t xml:space="preserve"> UC San Diego.</w:t>
      </w:r>
      <w:r>
        <w:rPr>
          <w:rFonts w:ascii="Calibri" w:eastAsia="Calibri" w:hAnsi="Calibri" w:cs="Calibri"/>
          <w:color w:val="000000"/>
        </w:rPr>
        <w:t xml:space="preserve"> </w:t>
      </w:r>
    </w:p>
    <w:p w14:paraId="45389961" w14:textId="77777777" w:rsidR="00865262" w:rsidRDefault="00865262" w:rsidP="00A42FBF">
      <w:pPr>
        <w:widowControl w:val="0"/>
        <w:pBdr>
          <w:top w:val="nil"/>
          <w:left w:val="nil"/>
          <w:bottom w:val="nil"/>
          <w:right w:val="nil"/>
          <w:between w:val="nil"/>
        </w:pBdr>
        <w:spacing w:line="240" w:lineRule="auto"/>
        <w:ind w:left="69"/>
        <w:rPr>
          <w:rFonts w:ascii="Calibri" w:eastAsia="Calibri" w:hAnsi="Calibri" w:cs="Calibri"/>
          <w:color w:val="000000"/>
        </w:rPr>
      </w:pPr>
    </w:p>
    <w:p w14:paraId="34292C90" w14:textId="77777777" w:rsidR="00865262" w:rsidRPr="00D53BC7" w:rsidRDefault="00865262" w:rsidP="00865262">
      <w:pPr>
        <w:pStyle w:val="ListParagraph"/>
        <w:widowControl w:val="0"/>
        <w:numPr>
          <w:ilvl w:val="0"/>
          <w:numId w:val="7"/>
        </w:numPr>
        <w:rPr>
          <w:rFonts w:asciiTheme="majorHAnsi" w:eastAsia="Calibri" w:hAnsiTheme="majorHAnsi" w:cstheme="majorHAnsi"/>
          <w:sz w:val="22"/>
          <w:szCs w:val="22"/>
        </w:rPr>
      </w:pPr>
      <w:r w:rsidRPr="00D53BC7">
        <w:rPr>
          <w:rFonts w:asciiTheme="majorHAnsi" w:hAnsiTheme="majorHAnsi" w:cstheme="majorHAnsi"/>
          <w:sz w:val="22"/>
          <w:szCs w:val="22"/>
        </w:rPr>
        <w:t>The student organization shall also be known as PASS at UC San Diego, an acronym for the name of the organization.</w:t>
      </w:r>
    </w:p>
    <w:p w14:paraId="2D3A7F60" w14:textId="77777777" w:rsidR="00A42FBF" w:rsidRDefault="00A42FBF" w:rsidP="00A42FBF">
      <w:pPr>
        <w:widowControl w:val="0"/>
        <w:pBdr>
          <w:top w:val="nil"/>
          <w:left w:val="nil"/>
          <w:bottom w:val="nil"/>
          <w:right w:val="nil"/>
          <w:between w:val="nil"/>
        </w:pBdr>
        <w:spacing w:line="240" w:lineRule="auto"/>
        <w:rPr>
          <w:rFonts w:ascii="Calibri" w:eastAsia="Calibri" w:hAnsi="Calibri" w:cs="Calibri"/>
          <w:color w:val="000000"/>
        </w:rPr>
      </w:pPr>
    </w:p>
    <w:p w14:paraId="18ED6525" w14:textId="37720BC6" w:rsidR="00F0696F" w:rsidRDefault="00B3710C" w:rsidP="00A42FBF">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II. STATEMENT OF PURPOSE </w:t>
      </w:r>
    </w:p>
    <w:p w14:paraId="0FE6A129" w14:textId="623400BB" w:rsidR="00F0696F" w:rsidRDefault="00F0696F" w:rsidP="00A42FBF">
      <w:pPr>
        <w:spacing w:line="240" w:lineRule="auto"/>
        <w:rPr>
          <w:rFonts w:asciiTheme="majorHAnsi" w:hAnsiTheme="majorHAnsi" w:cstheme="majorHAnsi"/>
        </w:rPr>
      </w:pPr>
      <w:r w:rsidRPr="00895AA9">
        <w:rPr>
          <w:rFonts w:asciiTheme="majorHAnsi" w:hAnsiTheme="majorHAnsi" w:cstheme="majorHAnsi"/>
        </w:rPr>
        <w:t xml:space="preserve">The purpose of the student society shall be to serve as the official organization for PA students of the </w:t>
      </w:r>
      <w:r w:rsidRPr="00895AA9">
        <w:rPr>
          <w:rFonts w:asciiTheme="majorHAnsi" w:hAnsiTheme="majorHAnsi" w:cstheme="majorHAnsi"/>
          <w:iCs/>
        </w:rPr>
        <w:t xml:space="preserve">Atkinson Physician Assistant Education </w:t>
      </w:r>
      <w:r w:rsidR="005748A0">
        <w:rPr>
          <w:rFonts w:asciiTheme="majorHAnsi" w:hAnsiTheme="majorHAnsi" w:cstheme="majorHAnsi"/>
          <w:iCs/>
        </w:rPr>
        <w:t>p</w:t>
      </w:r>
      <w:r w:rsidRPr="00895AA9">
        <w:rPr>
          <w:rFonts w:asciiTheme="majorHAnsi" w:hAnsiTheme="majorHAnsi" w:cstheme="majorHAnsi"/>
          <w:iCs/>
        </w:rPr>
        <w:t>rogram</w:t>
      </w:r>
      <w:r>
        <w:rPr>
          <w:rFonts w:asciiTheme="majorHAnsi" w:hAnsiTheme="majorHAnsi" w:cstheme="majorHAnsi"/>
          <w:iCs/>
        </w:rPr>
        <w:t xml:space="preserve"> (PAE)</w:t>
      </w:r>
      <w:r w:rsidRPr="00895AA9">
        <w:rPr>
          <w:rFonts w:asciiTheme="majorHAnsi" w:hAnsiTheme="majorHAnsi" w:cstheme="majorHAnsi"/>
        </w:rPr>
        <w:t xml:space="preserve"> and to provide leadership opportunities for professional development while in PA school.</w:t>
      </w:r>
    </w:p>
    <w:p w14:paraId="5595D8C7" w14:textId="77777777" w:rsidR="00A42FBF" w:rsidRDefault="00A42FBF" w:rsidP="00A42FBF">
      <w:pPr>
        <w:spacing w:line="240" w:lineRule="auto"/>
        <w:rPr>
          <w:rFonts w:asciiTheme="majorHAnsi" w:hAnsiTheme="majorHAnsi" w:cstheme="majorHAnsi"/>
        </w:rPr>
      </w:pPr>
    </w:p>
    <w:p w14:paraId="1E1CC122" w14:textId="77777777" w:rsidR="00D9477D" w:rsidRDefault="00B3710C" w:rsidP="00A42FBF">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III. NONPROFIT STATEMENT </w:t>
      </w:r>
    </w:p>
    <w:p w14:paraId="5029F377" w14:textId="1FDAB926" w:rsidR="00D9477D" w:rsidRDefault="00F0696F" w:rsidP="00A42FBF">
      <w:pPr>
        <w:widowControl w:val="0"/>
        <w:pBdr>
          <w:top w:val="nil"/>
          <w:left w:val="nil"/>
          <w:bottom w:val="nil"/>
          <w:right w:val="nil"/>
          <w:between w:val="nil"/>
        </w:pBdr>
        <w:spacing w:line="240" w:lineRule="auto"/>
        <w:rPr>
          <w:rFonts w:ascii="Calibri" w:eastAsia="Calibri" w:hAnsi="Calibri" w:cs="Calibri"/>
          <w:color w:val="000000"/>
        </w:rPr>
      </w:pPr>
      <w:r w:rsidRPr="00A57BFD">
        <w:rPr>
          <w:rFonts w:ascii="Calibri" w:eastAsia="Calibri" w:hAnsi="Calibri" w:cs="Calibri"/>
          <w:color w:val="000000"/>
        </w:rPr>
        <w:t>Physician Assistant Student Society at UC San Diego is a non-profit student organization.</w:t>
      </w:r>
      <w:r>
        <w:rPr>
          <w:rFonts w:ascii="Calibri" w:eastAsia="Calibri" w:hAnsi="Calibri" w:cs="Calibri"/>
          <w:color w:val="000000"/>
        </w:rPr>
        <w:t xml:space="preserve"> </w:t>
      </w:r>
    </w:p>
    <w:p w14:paraId="6547680B" w14:textId="77777777" w:rsidR="00A42FBF" w:rsidRDefault="00A42FBF" w:rsidP="00A42FBF">
      <w:pPr>
        <w:widowControl w:val="0"/>
        <w:pBdr>
          <w:top w:val="nil"/>
          <w:left w:val="nil"/>
          <w:bottom w:val="nil"/>
          <w:right w:val="nil"/>
          <w:between w:val="nil"/>
        </w:pBdr>
        <w:spacing w:line="240" w:lineRule="auto"/>
        <w:rPr>
          <w:rFonts w:ascii="Calibri" w:eastAsia="Calibri" w:hAnsi="Calibri" w:cs="Calibri"/>
          <w:color w:val="000000"/>
        </w:rPr>
      </w:pPr>
    </w:p>
    <w:p w14:paraId="746E0C52" w14:textId="04D472DE" w:rsidR="00D9477D" w:rsidRDefault="00B3710C" w:rsidP="00A42FBF">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IV. REQUIREMENTS FOR MEMBERSHIP </w:t>
      </w:r>
    </w:p>
    <w:p w14:paraId="5938680F" w14:textId="19B07B3A" w:rsidR="008E6145" w:rsidRPr="00895AA9" w:rsidRDefault="008E6145" w:rsidP="008E6145">
      <w:pPr>
        <w:spacing w:line="240" w:lineRule="auto"/>
        <w:rPr>
          <w:rFonts w:asciiTheme="majorHAnsi" w:hAnsiTheme="majorHAnsi" w:cstheme="majorHAnsi"/>
        </w:rPr>
      </w:pPr>
      <w:r w:rsidRPr="00895AA9">
        <w:rPr>
          <w:rFonts w:asciiTheme="majorHAnsi" w:hAnsiTheme="majorHAnsi" w:cstheme="majorHAnsi"/>
        </w:rPr>
        <w:t xml:space="preserve">All PA students enrolled in the Atkinson Physician Assistant Education </w:t>
      </w:r>
      <w:r w:rsidR="005748A0">
        <w:rPr>
          <w:rFonts w:asciiTheme="majorHAnsi" w:hAnsiTheme="majorHAnsi" w:cstheme="majorHAnsi"/>
        </w:rPr>
        <w:t>p</w:t>
      </w:r>
      <w:r w:rsidRPr="00895AA9">
        <w:rPr>
          <w:rFonts w:asciiTheme="majorHAnsi" w:hAnsiTheme="majorHAnsi" w:cstheme="majorHAnsi"/>
        </w:rPr>
        <w:t>rogram shall be eligible for membership in the Physician Assistant Student Society at UC San Diego.</w:t>
      </w:r>
    </w:p>
    <w:p w14:paraId="63FCE87B" w14:textId="77777777" w:rsidR="008E6145" w:rsidRPr="00895AA9" w:rsidRDefault="008E6145" w:rsidP="008E6145">
      <w:pPr>
        <w:spacing w:line="240" w:lineRule="auto"/>
        <w:rPr>
          <w:rFonts w:ascii="Calibri" w:hAnsi="Calibri" w:cs="Calibri"/>
        </w:rPr>
      </w:pPr>
    </w:p>
    <w:p w14:paraId="786F9923" w14:textId="000CF728" w:rsidR="008E6145" w:rsidRDefault="008E6145" w:rsidP="008E6145">
      <w:pPr>
        <w:pStyle w:val="ListParagraph"/>
        <w:numPr>
          <w:ilvl w:val="0"/>
          <w:numId w:val="2"/>
        </w:numPr>
        <w:rPr>
          <w:rFonts w:ascii="Calibri" w:hAnsi="Calibri" w:cs="Calibri"/>
          <w:sz w:val="22"/>
          <w:szCs w:val="22"/>
        </w:rPr>
      </w:pPr>
      <w:r w:rsidRPr="00895AA9">
        <w:rPr>
          <w:rFonts w:ascii="Calibri" w:hAnsi="Calibri" w:cs="Calibri"/>
          <w:sz w:val="22"/>
          <w:szCs w:val="22"/>
        </w:rPr>
        <w:t>Active members shall be</w:t>
      </w:r>
      <w:r>
        <w:rPr>
          <w:rFonts w:ascii="Calibri" w:hAnsi="Calibri" w:cs="Calibri"/>
          <w:sz w:val="22"/>
          <w:szCs w:val="22"/>
        </w:rPr>
        <w:t xml:space="preserve"> enrolled physician assistant </w:t>
      </w:r>
      <w:r w:rsidRPr="00895AA9">
        <w:rPr>
          <w:rFonts w:ascii="Calibri" w:hAnsi="Calibri" w:cs="Calibri"/>
          <w:sz w:val="22"/>
          <w:szCs w:val="22"/>
        </w:rPr>
        <w:t>students</w:t>
      </w:r>
      <w:r>
        <w:rPr>
          <w:rFonts w:ascii="Calibri" w:hAnsi="Calibri" w:cs="Calibri"/>
          <w:sz w:val="22"/>
          <w:szCs w:val="22"/>
        </w:rPr>
        <w:t xml:space="preserve"> in good standing (as defined by the PAEP)</w:t>
      </w:r>
      <w:r w:rsidRPr="00895AA9">
        <w:rPr>
          <w:rFonts w:ascii="Calibri" w:hAnsi="Calibri" w:cs="Calibri"/>
          <w:sz w:val="22"/>
          <w:szCs w:val="22"/>
        </w:rPr>
        <w:t xml:space="preserve"> and shall retain voting privileges. Inactive members </w:t>
      </w:r>
      <w:r>
        <w:rPr>
          <w:rFonts w:ascii="Calibri" w:hAnsi="Calibri" w:cs="Calibri"/>
          <w:sz w:val="22"/>
          <w:szCs w:val="22"/>
        </w:rPr>
        <w:t>shall be</w:t>
      </w:r>
      <w:r w:rsidRPr="00895AA9">
        <w:rPr>
          <w:rFonts w:ascii="Calibri" w:hAnsi="Calibri" w:cs="Calibri"/>
          <w:sz w:val="22"/>
          <w:szCs w:val="22"/>
        </w:rPr>
        <w:t xml:space="preserve"> </w:t>
      </w:r>
      <w:r>
        <w:rPr>
          <w:rFonts w:ascii="Calibri" w:hAnsi="Calibri" w:cs="Calibri"/>
          <w:sz w:val="22"/>
          <w:szCs w:val="22"/>
        </w:rPr>
        <w:t xml:space="preserve">physician assistant </w:t>
      </w:r>
      <w:proofErr w:type="gramStart"/>
      <w:r>
        <w:rPr>
          <w:rFonts w:ascii="Calibri" w:hAnsi="Calibri" w:cs="Calibri"/>
          <w:sz w:val="22"/>
          <w:szCs w:val="22"/>
        </w:rPr>
        <w:t>students</w:t>
      </w:r>
      <w:proofErr w:type="gramEnd"/>
      <w:r>
        <w:rPr>
          <w:rFonts w:ascii="Calibri" w:hAnsi="Calibri" w:cs="Calibri"/>
          <w:sz w:val="22"/>
          <w:szCs w:val="22"/>
        </w:rPr>
        <w:t xml:space="preserve"> not in good standing (as defined by the PAE) </w:t>
      </w:r>
      <w:r w:rsidRPr="00895AA9">
        <w:rPr>
          <w:rFonts w:ascii="Calibri" w:hAnsi="Calibri" w:cs="Calibri"/>
          <w:iCs/>
          <w:sz w:val="22"/>
          <w:szCs w:val="22"/>
        </w:rPr>
        <w:t>and are ineligible</w:t>
      </w:r>
      <w:r w:rsidRPr="00895AA9">
        <w:rPr>
          <w:rFonts w:ascii="Calibri" w:hAnsi="Calibri" w:cs="Calibri"/>
          <w:sz w:val="22"/>
          <w:szCs w:val="22"/>
        </w:rPr>
        <w:t xml:space="preserve"> to vote.</w:t>
      </w:r>
    </w:p>
    <w:p w14:paraId="6C52C77A" w14:textId="77777777" w:rsidR="008E6145" w:rsidRPr="00895AA9" w:rsidRDefault="008E6145" w:rsidP="00A42FBF">
      <w:pPr>
        <w:pStyle w:val="ListParagraph"/>
        <w:rPr>
          <w:rFonts w:ascii="Calibri" w:hAnsi="Calibri" w:cs="Calibri"/>
          <w:sz w:val="22"/>
          <w:szCs w:val="22"/>
        </w:rPr>
      </w:pPr>
    </w:p>
    <w:p w14:paraId="3EBB8596" w14:textId="77777777" w:rsidR="008E6145" w:rsidRPr="005306F0" w:rsidRDefault="008E6145" w:rsidP="008E6145">
      <w:pPr>
        <w:pStyle w:val="ListParagraph"/>
        <w:numPr>
          <w:ilvl w:val="0"/>
          <w:numId w:val="2"/>
        </w:numPr>
        <w:rPr>
          <w:rFonts w:ascii="Calibri" w:hAnsi="Calibri" w:cs="Calibri"/>
          <w:sz w:val="22"/>
          <w:szCs w:val="22"/>
        </w:rPr>
      </w:pPr>
      <w:r w:rsidRPr="005306F0">
        <w:rPr>
          <w:rFonts w:ascii="Calibri" w:hAnsi="Calibri" w:cs="Calibri"/>
          <w:sz w:val="22"/>
          <w:szCs w:val="22"/>
        </w:rPr>
        <w:t xml:space="preserve">Students leaving the program for any reason shall forfeit membership in the </w:t>
      </w:r>
      <w:r w:rsidRPr="005306F0">
        <w:rPr>
          <w:rFonts w:ascii="Calibri" w:hAnsi="Calibri" w:cs="Calibri"/>
          <w:iCs/>
          <w:sz w:val="22"/>
          <w:szCs w:val="22"/>
        </w:rPr>
        <w:t>Physician Assistant Student Society at UC San Diego</w:t>
      </w:r>
      <w:r>
        <w:rPr>
          <w:rFonts w:ascii="Calibri" w:hAnsi="Calibri" w:cs="Calibri"/>
          <w:iCs/>
          <w:sz w:val="22"/>
          <w:szCs w:val="22"/>
        </w:rPr>
        <w:t>.</w:t>
      </w:r>
    </w:p>
    <w:p w14:paraId="3B00A57B" w14:textId="77777777" w:rsidR="008E6145" w:rsidRPr="005306F0" w:rsidRDefault="008E6145" w:rsidP="008E6145">
      <w:pPr>
        <w:rPr>
          <w:rFonts w:ascii="Calibri" w:hAnsi="Calibri" w:cs="Calibri"/>
        </w:rPr>
      </w:pPr>
    </w:p>
    <w:p w14:paraId="22D93F4B" w14:textId="77777777" w:rsidR="008E6145" w:rsidRDefault="008E6145" w:rsidP="008E6145">
      <w:pPr>
        <w:pStyle w:val="ListParagraph"/>
        <w:numPr>
          <w:ilvl w:val="0"/>
          <w:numId w:val="2"/>
        </w:numPr>
        <w:rPr>
          <w:rFonts w:ascii="Calibri" w:hAnsi="Calibri" w:cs="Calibri"/>
          <w:sz w:val="22"/>
          <w:szCs w:val="22"/>
        </w:rPr>
      </w:pPr>
      <w:r w:rsidRPr="00895AA9">
        <w:rPr>
          <w:rFonts w:ascii="Calibri" w:hAnsi="Calibri" w:cs="Calibri"/>
          <w:iCs/>
          <w:sz w:val="22"/>
          <w:szCs w:val="22"/>
        </w:rPr>
        <w:t>Physician Assistant Student Society at UC San Diego members</w:t>
      </w:r>
      <w:r>
        <w:rPr>
          <w:rFonts w:ascii="Calibri" w:hAnsi="Calibri" w:cs="Calibri"/>
          <w:iCs/>
          <w:sz w:val="22"/>
          <w:szCs w:val="22"/>
        </w:rPr>
        <w:t>, both active and inactive,</w:t>
      </w:r>
      <w:r w:rsidRPr="00895AA9">
        <w:rPr>
          <w:rFonts w:ascii="Calibri" w:hAnsi="Calibri" w:cs="Calibri"/>
          <w:iCs/>
          <w:sz w:val="22"/>
          <w:szCs w:val="22"/>
        </w:rPr>
        <w:t xml:space="preserve"> are required to become active student members of the American Academy of PAs (AAPA) and the</w:t>
      </w:r>
      <w:r w:rsidRPr="00895AA9">
        <w:rPr>
          <w:rFonts w:ascii="Calibri" w:hAnsi="Calibri" w:cs="Calibri"/>
          <w:sz w:val="22"/>
          <w:szCs w:val="22"/>
        </w:rPr>
        <w:t xml:space="preserve"> California Academy of PAs (CAPA). </w:t>
      </w:r>
    </w:p>
    <w:p w14:paraId="035DF166" w14:textId="77777777" w:rsidR="008E6145" w:rsidRPr="00014C61" w:rsidRDefault="008E6145" w:rsidP="008E6145">
      <w:pPr>
        <w:rPr>
          <w:rFonts w:ascii="Calibri" w:hAnsi="Calibri" w:cs="Calibri"/>
        </w:rPr>
      </w:pPr>
    </w:p>
    <w:p w14:paraId="46027EAA" w14:textId="77777777" w:rsidR="008E6145" w:rsidRPr="00952C94" w:rsidRDefault="008E6145" w:rsidP="008E6145">
      <w:pPr>
        <w:pStyle w:val="ListParagraph"/>
        <w:numPr>
          <w:ilvl w:val="0"/>
          <w:numId w:val="2"/>
        </w:numPr>
        <w:rPr>
          <w:rFonts w:ascii="Calibri" w:hAnsi="Calibri" w:cs="Calibri"/>
          <w:sz w:val="22"/>
          <w:szCs w:val="22"/>
        </w:rPr>
      </w:pPr>
      <w:r w:rsidRPr="00952C94">
        <w:rPr>
          <w:rFonts w:asciiTheme="majorHAnsi" w:eastAsia="Calibri" w:hAnsiTheme="majorHAnsi" w:cstheme="majorHAnsi"/>
          <w:iCs/>
          <w:color w:val="000000" w:themeColor="text1"/>
          <w:sz w:val="22"/>
          <w:szCs w:val="22"/>
          <w:highlight w:val="white"/>
        </w:rPr>
        <w:t xml:space="preserve">Membership in </w:t>
      </w:r>
      <w:r w:rsidRPr="00952C94">
        <w:rPr>
          <w:rFonts w:asciiTheme="majorHAnsi" w:eastAsia="Calibri" w:hAnsiTheme="majorHAnsi" w:cstheme="majorHAnsi"/>
          <w:iCs/>
          <w:color w:val="000000" w:themeColor="text1"/>
          <w:sz w:val="22"/>
          <w:szCs w:val="22"/>
        </w:rPr>
        <w:t xml:space="preserve">the </w:t>
      </w:r>
      <w:r w:rsidRPr="00952C94">
        <w:rPr>
          <w:rFonts w:asciiTheme="majorHAnsi" w:hAnsiTheme="majorHAnsi" w:cstheme="majorHAnsi"/>
          <w:iCs/>
          <w:color w:val="000000" w:themeColor="text1"/>
          <w:sz w:val="22"/>
          <w:szCs w:val="22"/>
        </w:rPr>
        <w:t xml:space="preserve">Physician Assistant Student Society at UC San Diego </w:t>
      </w:r>
      <w:r w:rsidRPr="00952C94">
        <w:rPr>
          <w:rFonts w:asciiTheme="majorHAnsi" w:eastAsia="Calibri" w:hAnsiTheme="majorHAnsi" w:cstheme="majorHAnsi"/>
          <w:iCs/>
          <w:color w:val="000000" w:themeColor="text1"/>
          <w:sz w:val="22"/>
          <w:szCs w:val="22"/>
          <w:highlight w:val="white"/>
        </w:rPr>
        <w:t xml:space="preserve">shall be open to any student as per Article IV, Section 1, consistent with the Nondiscrimination Policy Statement for University of California Publications regarding Student-Related Matters. (UCOP Policy on Registered Campus Organizations, Section 70.10). </w:t>
      </w:r>
    </w:p>
    <w:p w14:paraId="68C22AD4" w14:textId="77777777" w:rsidR="008E6145" w:rsidRPr="00952C94" w:rsidRDefault="008E6145" w:rsidP="008E6145">
      <w:pPr>
        <w:widowControl w:val="0"/>
        <w:spacing w:line="240" w:lineRule="auto"/>
        <w:rPr>
          <w:rFonts w:asciiTheme="majorHAnsi" w:eastAsia="Calibri" w:hAnsiTheme="majorHAnsi" w:cstheme="majorHAnsi"/>
          <w:iCs/>
          <w:color w:val="000000" w:themeColor="text1"/>
          <w:highlight w:val="white"/>
        </w:rPr>
      </w:pPr>
    </w:p>
    <w:p w14:paraId="7BF1F681" w14:textId="77777777" w:rsidR="008E6145" w:rsidRPr="00952C94" w:rsidRDefault="008E6145" w:rsidP="008E6145">
      <w:pPr>
        <w:numPr>
          <w:ilvl w:val="0"/>
          <w:numId w:val="1"/>
        </w:numPr>
        <w:spacing w:line="240" w:lineRule="auto"/>
        <w:rPr>
          <w:rFonts w:asciiTheme="majorHAnsi" w:eastAsia="Times New Roman" w:hAnsiTheme="majorHAnsi" w:cstheme="majorHAnsi"/>
        </w:rPr>
      </w:pPr>
      <w:r w:rsidRPr="00952C94">
        <w:rPr>
          <w:rFonts w:asciiTheme="majorHAnsi" w:eastAsia="Times New Roman" w:hAnsiTheme="majorHAnsi" w:cstheme="majorHAnsi"/>
          <w:b/>
          <w:color w:val="595959"/>
        </w:rPr>
        <w:t>UCOP:</w:t>
      </w:r>
      <w:r w:rsidRPr="00952C94">
        <w:rPr>
          <w:rFonts w:asciiTheme="majorHAnsi" w:eastAsia="Times New Roman" w:hAnsiTheme="majorHAnsi" w:cstheme="majorHAnsi"/>
        </w:rPr>
        <w:t xml:space="preserve"> </w:t>
      </w:r>
      <w:hyperlink r:id="rId7">
        <w:r w:rsidRPr="00952C94">
          <w:rPr>
            <w:rFonts w:asciiTheme="majorHAnsi" w:eastAsia="Times New Roman" w:hAnsiTheme="majorHAnsi" w:cstheme="majorHAnsi"/>
            <w:color w:val="1155CC"/>
            <w:u w:val="single"/>
          </w:rPr>
          <w:t>https://policy.ucop.edu/doc/2710522/PACAOS-20</w:t>
        </w:r>
      </w:hyperlink>
    </w:p>
    <w:p w14:paraId="0C8ABDDC" w14:textId="77777777" w:rsidR="008E6145" w:rsidRPr="00952C94" w:rsidRDefault="008E6145" w:rsidP="008E6145">
      <w:pPr>
        <w:numPr>
          <w:ilvl w:val="0"/>
          <w:numId w:val="1"/>
        </w:numPr>
        <w:spacing w:line="240" w:lineRule="auto"/>
        <w:rPr>
          <w:rFonts w:asciiTheme="majorHAnsi" w:eastAsia="Times New Roman" w:hAnsiTheme="majorHAnsi" w:cstheme="majorHAnsi"/>
        </w:rPr>
      </w:pPr>
      <w:r w:rsidRPr="00952C94">
        <w:rPr>
          <w:rFonts w:asciiTheme="majorHAnsi" w:eastAsia="Times New Roman" w:hAnsiTheme="majorHAnsi" w:cstheme="majorHAnsi"/>
          <w:b/>
          <w:color w:val="595959"/>
        </w:rPr>
        <w:t>UC San Diego:</w:t>
      </w:r>
      <w:r w:rsidRPr="00952C94">
        <w:rPr>
          <w:rFonts w:asciiTheme="majorHAnsi" w:eastAsia="Times New Roman" w:hAnsiTheme="majorHAnsi" w:cstheme="majorHAnsi"/>
        </w:rPr>
        <w:t xml:space="preserve"> </w:t>
      </w:r>
      <w:hyperlink r:id="rId8">
        <w:r w:rsidRPr="00952C94">
          <w:rPr>
            <w:rFonts w:asciiTheme="majorHAnsi" w:eastAsia="Times New Roman" w:hAnsiTheme="majorHAnsi" w:cstheme="majorHAnsi"/>
            <w:color w:val="1155CC"/>
            <w:u w:val="single"/>
          </w:rPr>
          <w:t>https://ophd.ucsd.edu/policies-procedures/nps_student.html</w:t>
        </w:r>
      </w:hyperlink>
    </w:p>
    <w:p w14:paraId="484BF0DC" w14:textId="77777777" w:rsidR="00D9477D" w:rsidRDefault="00B3710C" w:rsidP="00E20889">
      <w:pPr>
        <w:widowControl w:val="0"/>
        <w:pBdr>
          <w:top w:val="nil"/>
          <w:left w:val="nil"/>
          <w:bottom w:val="nil"/>
          <w:right w:val="nil"/>
          <w:between w:val="nil"/>
        </w:pBdr>
        <w:spacing w:before="455" w:line="240" w:lineRule="auto"/>
        <w:rPr>
          <w:rFonts w:ascii="Calibri" w:eastAsia="Calibri" w:hAnsi="Calibri" w:cs="Calibri"/>
          <w:b/>
          <w:color w:val="000000"/>
        </w:rPr>
      </w:pPr>
      <w:r>
        <w:rPr>
          <w:rFonts w:ascii="Calibri" w:eastAsia="Calibri" w:hAnsi="Calibri" w:cs="Calibri"/>
          <w:b/>
          <w:color w:val="000000"/>
        </w:rPr>
        <w:t xml:space="preserve">ARTICLE V. FREQUENCY OF ORGANIZATION MEETINGS </w:t>
      </w:r>
    </w:p>
    <w:p w14:paraId="48E40019" w14:textId="77777777" w:rsidR="00A57BFD" w:rsidRDefault="00A57BFD" w:rsidP="00A57BFD">
      <w:pPr>
        <w:spacing w:line="240" w:lineRule="auto"/>
        <w:rPr>
          <w:rFonts w:ascii="Calibri" w:hAnsi="Calibri"/>
        </w:rPr>
      </w:pPr>
      <w:r w:rsidRPr="00D53BC7">
        <w:rPr>
          <w:rFonts w:asciiTheme="majorHAnsi" w:hAnsiTheme="majorHAnsi" w:cstheme="majorHAnsi"/>
          <w:iCs/>
        </w:rPr>
        <w:t xml:space="preserve">Physician Assistant Student Society at UC San Diego </w:t>
      </w:r>
      <w:r>
        <w:rPr>
          <w:rFonts w:ascii="Calibri" w:hAnsi="Calibri"/>
        </w:rPr>
        <w:t xml:space="preserve">members </w:t>
      </w:r>
      <w:r w:rsidRPr="00844FE0">
        <w:rPr>
          <w:rFonts w:ascii="Calibri" w:hAnsi="Calibri"/>
        </w:rPr>
        <w:t xml:space="preserve">shall meet </w:t>
      </w:r>
      <w:r>
        <w:rPr>
          <w:rFonts w:ascii="Calibri" w:hAnsi="Calibri"/>
        </w:rPr>
        <w:t xml:space="preserve">regularly </w:t>
      </w:r>
      <w:r w:rsidRPr="00844FE0">
        <w:rPr>
          <w:rFonts w:ascii="Calibri" w:hAnsi="Calibri"/>
        </w:rPr>
        <w:t>for the transaction of society business. The date</w:t>
      </w:r>
      <w:r>
        <w:rPr>
          <w:rFonts w:ascii="Calibri" w:hAnsi="Calibri"/>
        </w:rPr>
        <w:t>s, times,</w:t>
      </w:r>
      <w:r w:rsidRPr="00844FE0">
        <w:rPr>
          <w:rFonts w:ascii="Calibri" w:hAnsi="Calibri"/>
        </w:rPr>
        <w:t xml:space="preserve"> and </w:t>
      </w:r>
      <w:r>
        <w:rPr>
          <w:rFonts w:ascii="Calibri" w:hAnsi="Calibri"/>
        </w:rPr>
        <w:t>locations</w:t>
      </w:r>
      <w:r w:rsidRPr="00844FE0">
        <w:rPr>
          <w:rFonts w:ascii="Calibri" w:hAnsi="Calibri"/>
        </w:rPr>
        <w:t xml:space="preserve"> of </w:t>
      </w:r>
      <w:r>
        <w:rPr>
          <w:rFonts w:ascii="Calibri" w:hAnsi="Calibri"/>
        </w:rPr>
        <w:t xml:space="preserve">all regular </w:t>
      </w:r>
      <w:r w:rsidRPr="00844FE0">
        <w:rPr>
          <w:rFonts w:ascii="Calibri" w:hAnsi="Calibri"/>
        </w:rPr>
        <w:t xml:space="preserve">meetings </w:t>
      </w:r>
      <w:r>
        <w:rPr>
          <w:rFonts w:ascii="Calibri" w:hAnsi="Calibri"/>
        </w:rPr>
        <w:t>shall be established</w:t>
      </w:r>
      <w:r w:rsidRPr="00844FE0">
        <w:rPr>
          <w:rFonts w:ascii="Calibri" w:hAnsi="Calibri"/>
        </w:rPr>
        <w:t xml:space="preserve"> by the </w:t>
      </w:r>
      <w:r>
        <w:rPr>
          <w:rFonts w:ascii="Calibri" w:hAnsi="Calibri"/>
        </w:rPr>
        <w:t xml:space="preserve">Executive Board </w:t>
      </w:r>
      <w:r w:rsidRPr="00844FE0">
        <w:rPr>
          <w:rFonts w:ascii="Calibri" w:hAnsi="Calibri"/>
        </w:rPr>
        <w:t xml:space="preserve">and </w:t>
      </w:r>
      <w:r>
        <w:rPr>
          <w:rFonts w:ascii="Calibri" w:hAnsi="Calibri"/>
        </w:rPr>
        <w:t>distributed to all members in a timely manner</w:t>
      </w:r>
      <w:r w:rsidRPr="00844FE0">
        <w:rPr>
          <w:rFonts w:ascii="Calibri" w:hAnsi="Calibri"/>
        </w:rPr>
        <w:t>.</w:t>
      </w:r>
    </w:p>
    <w:p w14:paraId="6DE487FC" w14:textId="77777777" w:rsidR="00A57BFD" w:rsidRPr="00895AA9" w:rsidRDefault="00A57BFD" w:rsidP="00A57BFD">
      <w:pPr>
        <w:spacing w:line="240" w:lineRule="auto"/>
        <w:rPr>
          <w:rFonts w:ascii="Calibri" w:hAnsi="Calibri"/>
        </w:rPr>
      </w:pPr>
    </w:p>
    <w:p w14:paraId="7341C4A2" w14:textId="77777777" w:rsidR="00A57BFD" w:rsidRPr="00895AA9" w:rsidRDefault="00A57BFD" w:rsidP="00A57BFD">
      <w:pPr>
        <w:pStyle w:val="ListParagraph"/>
        <w:numPr>
          <w:ilvl w:val="0"/>
          <w:numId w:val="3"/>
        </w:numPr>
        <w:rPr>
          <w:rFonts w:ascii="Calibri" w:hAnsi="Calibri"/>
          <w:sz w:val="22"/>
          <w:szCs w:val="22"/>
        </w:rPr>
      </w:pPr>
      <w:r w:rsidRPr="00895AA9">
        <w:rPr>
          <w:rFonts w:ascii="Calibri" w:hAnsi="Calibri"/>
          <w:sz w:val="22"/>
          <w:szCs w:val="22"/>
        </w:rPr>
        <w:t xml:space="preserve">Special meetings may be called by the President or </w:t>
      </w:r>
      <w:proofErr w:type="gramStart"/>
      <w:r w:rsidRPr="00895AA9">
        <w:rPr>
          <w:rFonts w:ascii="Calibri" w:hAnsi="Calibri"/>
          <w:sz w:val="22"/>
          <w:szCs w:val="22"/>
        </w:rPr>
        <w:t>a majority of</w:t>
      </w:r>
      <w:proofErr w:type="gramEnd"/>
      <w:r w:rsidRPr="00895AA9">
        <w:rPr>
          <w:rFonts w:ascii="Calibri" w:hAnsi="Calibri"/>
          <w:sz w:val="22"/>
          <w:szCs w:val="22"/>
        </w:rPr>
        <w:t xml:space="preserve"> Officers then in office </w:t>
      </w:r>
      <w:r w:rsidRPr="00895AA9">
        <w:rPr>
          <w:rFonts w:ascii="Calibri" w:hAnsi="Calibri"/>
          <w:bCs/>
          <w:sz w:val="22"/>
          <w:szCs w:val="22"/>
        </w:rPr>
        <w:t>with a minimum of one week’s notice in writing by email.</w:t>
      </w:r>
    </w:p>
    <w:p w14:paraId="3D215EE2" w14:textId="77777777" w:rsidR="00A57BFD" w:rsidRPr="00895AA9" w:rsidRDefault="00A57BFD" w:rsidP="00A57BFD">
      <w:pPr>
        <w:pStyle w:val="ListParagraph"/>
        <w:rPr>
          <w:rFonts w:ascii="Calibri" w:hAnsi="Calibri"/>
          <w:sz w:val="22"/>
          <w:szCs w:val="22"/>
        </w:rPr>
      </w:pPr>
    </w:p>
    <w:p w14:paraId="4441CA76" w14:textId="77777777" w:rsidR="00A57BFD" w:rsidRDefault="00A57BFD" w:rsidP="009652AE">
      <w:pPr>
        <w:pStyle w:val="ListParagraph"/>
        <w:numPr>
          <w:ilvl w:val="0"/>
          <w:numId w:val="3"/>
        </w:numPr>
        <w:rPr>
          <w:rFonts w:asciiTheme="majorHAnsi" w:hAnsiTheme="majorHAnsi" w:cstheme="majorHAnsi"/>
          <w:sz w:val="22"/>
          <w:szCs w:val="22"/>
        </w:rPr>
      </w:pPr>
      <w:r w:rsidRPr="0031418C">
        <w:rPr>
          <w:rFonts w:asciiTheme="majorHAnsi" w:hAnsiTheme="majorHAnsi" w:cstheme="majorHAnsi"/>
          <w:sz w:val="22"/>
          <w:szCs w:val="22"/>
        </w:rPr>
        <w:t>A quorum of</w:t>
      </w:r>
      <w:r>
        <w:rPr>
          <w:rFonts w:asciiTheme="majorHAnsi" w:hAnsiTheme="majorHAnsi" w:cstheme="majorHAnsi"/>
          <w:sz w:val="22"/>
          <w:szCs w:val="22"/>
        </w:rPr>
        <w:t xml:space="preserve"> </w:t>
      </w:r>
      <w:r w:rsidRPr="0031418C">
        <w:rPr>
          <w:rFonts w:asciiTheme="majorHAnsi" w:hAnsiTheme="majorHAnsi" w:cstheme="majorHAnsi"/>
          <w:sz w:val="22"/>
          <w:szCs w:val="22"/>
        </w:rPr>
        <w:t xml:space="preserve">one more than </w:t>
      </w:r>
      <w:r>
        <w:rPr>
          <w:rFonts w:asciiTheme="majorHAnsi" w:hAnsiTheme="majorHAnsi" w:cstheme="majorHAnsi"/>
          <w:sz w:val="22"/>
          <w:szCs w:val="22"/>
        </w:rPr>
        <w:t>one-half</w:t>
      </w:r>
      <w:r w:rsidRPr="0031418C">
        <w:rPr>
          <w:rFonts w:asciiTheme="majorHAnsi" w:hAnsiTheme="majorHAnsi" w:cstheme="majorHAnsi"/>
          <w:sz w:val="22"/>
          <w:szCs w:val="22"/>
        </w:rPr>
        <w:t xml:space="preserve"> of all current active </w:t>
      </w:r>
      <w:r w:rsidRPr="0031418C">
        <w:rPr>
          <w:rFonts w:asciiTheme="majorHAnsi" w:hAnsiTheme="majorHAnsi" w:cstheme="majorHAnsi"/>
          <w:iCs/>
          <w:sz w:val="22"/>
          <w:szCs w:val="22"/>
        </w:rPr>
        <w:t xml:space="preserve">Physician Assistant Student Society at UC San Diego </w:t>
      </w:r>
      <w:r w:rsidRPr="0031418C">
        <w:rPr>
          <w:rFonts w:asciiTheme="majorHAnsi" w:hAnsiTheme="majorHAnsi" w:cstheme="majorHAnsi"/>
          <w:sz w:val="22"/>
          <w:szCs w:val="22"/>
        </w:rPr>
        <w:t xml:space="preserve">members shall constitute a quorum to transact business at all meetings of the membership. </w:t>
      </w:r>
    </w:p>
    <w:p w14:paraId="591896BE" w14:textId="77777777" w:rsidR="009652AE" w:rsidRPr="009652AE" w:rsidRDefault="009652AE" w:rsidP="009652AE">
      <w:pPr>
        <w:rPr>
          <w:rFonts w:asciiTheme="majorHAnsi" w:hAnsiTheme="majorHAnsi" w:cstheme="majorHAnsi"/>
        </w:rPr>
      </w:pPr>
    </w:p>
    <w:p w14:paraId="14A58415" w14:textId="77777777" w:rsidR="00D9477D" w:rsidRDefault="00B3710C" w:rsidP="009652AE">
      <w:pPr>
        <w:widowControl w:val="0"/>
        <w:pBdr>
          <w:top w:val="nil"/>
          <w:left w:val="nil"/>
          <w:bottom w:val="nil"/>
          <w:right w:val="nil"/>
          <w:between w:val="nil"/>
        </w:pBdr>
        <w:spacing w:line="240" w:lineRule="auto"/>
        <w:ind w:right="731"/>
        <w:rPr>
          <w:rFonts w:ascii="Calibri" w:eastAsia="Calibri" w:hAnsi="Calibri" w:cs="Calibri"/>
          <w:b/>
          <w:color w:val="000000"/>
        </w:rPr>
      </w:pPr>
      <w:r>
        <w:rPr>
          <w:rFonts w:ascii="Calibri" w:eastAsia="Calibri" w:hAnsi="Calibri" w:cs="Calibri"/>
          <w:b/>
          <w:color w:val="000000"/>
        </w:rPr>
        <w:t xml:space="preserve">ARTICLE VI. QUALIFICATIONS FOR HOLDING OFFICE AND METHODS OF SELECTING AND REPLACING OFFICERS </w:t>
      </w:r>
    </w:p>
    <w:p w14:paraId="6398C9B8" w14:textId="77777777" w:rsidR="00A57BFD" w:rsidRPr="00895AA9" w:rsidRDefault="00A57BFD" w:rsidP="00A57BFD">
      <w:pPr>
        <w:widowControl w:val="0"/>
        <w:spacing w:line="240" w:lineRule="auto"/>
        <w:rPr>
          <w:rFonts w:asciiTheme="majorHAnsi" w:eastAsia="Calibri" w:hAnsiTheme="majorHAnsi" w:cstheme="majorHAnsi"/>
        </w:rPr>
      </w:pPr>
      <w:r w:rsidRPr="00895AA9">
        <w:rPr>
          <w:rFonts w:asciiTheme="majorHAnsi" w:eastAsia="Calibri" w:hAnsiTheme="majorHAnsi" w:cstheme="majorHAnsi"/>
        </w:rPr>
        <w:lastRenderedPageBreak/>
        <w:t>Only registered UC San Diego students may hold office in the organization. Only registered UC San Diego students may vote in elections for the selection of the organization’s officers.</w:t>
      </w:r>
      <w:r>
        <w:rPr>
          <w:rFonts w:asciiTheme="majorHAnsi" w:eastAsia="Calibri" w:hAnsiTheme="majorHAnsi" w:cstheme="majorHAnsi"/>
        </w:rPr>
        <w:t xml:space="preserve"> Only active </w:t>
      </w:r>
      <w:r w:rsidRPr="00212646">
        <w:rPr>
          <w:rFonts w:ascii="Calibri" w:hAnsi="Calibri"/>
        </w:rPr>
        <w:t>Physician Assistant Student Society at UC San Diego</w:t>
      </w:r>
      <w:r>
        <w:rPr>
          <w:rFonts w:ascii="Calibri" w:hAnsi="Calibri"/>
        </w:rPr>
        <w:t xml:space="preserve"> </w:t>
      </w:r>
      <w:r>
        <w:rPr>
          <w:rFonts w:asciiTheme="majorHAnsi" w:eastAsia="Calibri" w:hAnsiTheme="majorHAnsi" w:cstheme="majorHAnsi"/>
        </w:rPr>
        <w:t xml:space="preserve">members may hold office. </w:t>
      </w:r>
    </w:p>
    <w:p w14:paraId="777F9558" w14:textId="77777777" w:rsidR="00A57BFD" w:rsidRPr="00D53BC7" w:rsidRDefault="00A57BFD" w:rsidP="00A57BFD">
      <w:pPr>
        <w:widowControl w:val="0"/>
        <w:spacing w:line="240" w:lineRule="auto"/>
        <w:rPr>
          <w:rFonts w:asciiTheme="majorHAnsi" w:eastAsia="Calibri" w:hAnsiTheme="majorHAnsi" w:cstheme="majorHAnsi"/>
        </w:rPr>
      </w:pPr>
    </w:p>
    <w:p w14:paraId="74915AAF" w14:textId="77777777" w:rsidR="00A57BFD" w:rsidRPr="00CD5948" w:rsidRDefault="00A57BFD" w:rsidP="00A57BFD">
      <w:pPr>
        <w:pStyle w:val="ListParagraph"/>
        <w:numPr>
          <w:ilvl w:val="0"/>
          <w:numId w:val="4"/>
        </w:numPr>
        <w:rPr>
          <w:rFonts w:ascii="Calibri" w:hAnsi="Calibri"/>
          <w:sz w:val="22"/>
          <w:szCs w:val="22"/>
        </w:rPr>
      </w:pPr>
      <w:r w:rsidRPr="00CD5948">
        <w:rPr>
          <w:rFonts w:ascii="Calibri" w:hAnsi="Calibri"/>
          <w:sz w:val="22"/>
          <w:szCs w:val="22"/>
        </w:rPr>
        <w:t xml:space="preserve">The officers of the Physician Assistant Student Society at UC San Diego shall be: </w:t>
      </w:r>
    </w:p>
    <w:p w14:paraId="0750E63C" w14:textId="77777777" w:rsidR="00A57BFD" w:rsidRPr="00CD5948" w:rsidRDefault="00A57BFD" w:rsidP="00A57BFD">
      <w:pPr>
        <w:pStyle w:val="ListParagraph"/>
        <w:rPr>
          <w:rFonts w:ascii="Calibri" w:hAnsi="Calibri"/>
          <w:sz w:val="22"/>
          <w:szCs w:val="22"/>
        </w:rPr>
      </w:pPr>
    </w:p>
    <w:p w14:paraId="459D4C9C" w14:textId="77777777" w:rsidR="00A57BFD" w:rsidRDefault="00A57BFD" w:rsidP="00A57BFD">
      <w:pPr>
        <w:pStyle w:val="ListParagraph"/>
        <w:numPr>
          <w:ilvl w:val="0"/>
          <w:numId w:val="5"/>
        </w:numPr>
        <w:rPr>
          <w:rFonts w:ascii="Calibri" w:hAnsi="Calibri"/>
          <w:sz w:val="22"/>
          <w:szCs w:val="22"/>
        </w:rPr>
      </w:pPr>
      <w:r w:rsidRPr="00CD5948">
        <w:rPr>
          <w:rFonts w:ascii="Calibri" w:hAnsi="Calibri"/>
          <w:sz w:val="22"/>
          <w:szCs w:val="22"/>
        </w:rPr>
        <w:t>President</w:t>
      </w:r>
    </w:p>
    <w:p w14:paraId="691DB40D" w14:textId="0BD2E635" w:rsidR="003B7E70" w:rsidRPr="00CD5948" w:rsidRDefault="003B7E70" w:rsidP="00A57BFD">
      <w:pPr>
        <w:pStyle w:val="ListParagraph"/>
        <w:numPr>
          <w:ilvl w:val="0"/>
          <w:numId w:val="5"/>
        </w:numPr>
        <w:rPr>
          <w:rFonts w:ascii="Calibri" w:hAnsi="Calibri"/>
          <w:sz w:val="22"/>
          <w:szCs w:val="22"/>
        </w:rPr>
      </w:pPr>
      <w:r>
        <w:rPr>
          <w:rFonts w:ascii="Calibri" w:hAnsi="Calibri"/>
          <w:sz w:val="22"/>
          <w:szCs w:val="22"/>
        </w:rPr>
        <w:t>Vice President</w:t>
      </w:r>
    </w:p>
    <w:p w14:paraId="3E90DB15" w14:textId="77777777" w:rsidR="00A57BFD" w:rsidRPr="00CD5948" w:rsidRDefault="00A57BFD" w:rsidP="00A57BFD">
      <w:pPr>
        <w:pStyle w:val="ListParagraph"/>
        <w:numPr>
          <w:ilvl w:val="0"/>
          <w:numId w:val="5"/>
        </w:numPr>
        <w:rPr>
          <w:rFonts w:ascii="Calibri" w:hAnsi="Calibri"/>
          <w:sz w:val="22"/>
          <w:szCs w:val="22"/>
        </w:rPr>
      </w:pPr>
      <w:r w:rsidRPr="00CD5948">
        <w:rPr>
          <w:rFonts w:ascii="Calibri" w:hAnsi="Calibri"/>
          <w:sz w:val="22"/>
          <w:szCs w:val="22"/>
        </w:rPr>
        <w:t>Secretary</w:t>
      </w:r>
    </w:p>
    <w:p w14:paraId="5631895F" w14:textId="77777777" w:rsidR="00A57BFD" w:rsidRPr="00CD5948" w:rsidRDefault="00A57BFD" w:rsidP="00A57BFD">
      <w:pPr>
        <w:pStyle w:val="ListParagraph"/>
        <w:numPr>
          <w:ilvl w:val="0"/>
          <w:numId w:val="5"/>
        </w:numPr>
        <w:rPr>
          <w:rFonts w:ascii="Calibri" w:hAnsi="Calibri"/>
          <w:sz w:val="22"/>
          <w:szCs w:val="22"/>
        </w:rPr>
      </w:pPr>
      <w:r w:rsidRPr="00CD5948">
        <w:rPr>
          <w:rFonts w:ascii="Calibri" w:hAnsi="Calibri"/>
          <w:sz w:val="22"/>
          <w:szCs w:val="22"/>
        </w:rPr>
        <w:t>Treasurer</w:t>
      </w:r>
    </w:p>
    <w:p w14:paraId="456FEC0F" w14:textId="77777777" w:rsidR="00A57BFD" w:rsidRPr="00CD5948" w:rsidRDefault="00A57BFD" w:rsidP="00A57BFD">
      <w:pPr>
        <w:pStyle w:val="ListParagraph"/>
        <w:numPr>
          <w:ilvl w:val="0"/>
          <w:numId w:val="5"/>
        </w:numPr>
        <w:rPr>
          <w:rFonts w:ascii="Calibri" w:hAnsi="Calibri"/>
          <w:sz w:val="22"/>
          <w:szCs w:val="22"/>
        </w:rPr>
      </w:pPr>
      <w:r w:rsidRPr="00CD5948">
        <w:rPr>
          <w:rFonts w:ascii="Calibri" w:hAnsi="Calibri"/>
          <w:sz w:val="22"/>
          <w:szCs w:val="22"/>
        </w:rPr>
        <w:t>Justice, Equity, Diversity, and Inclusion (JEDI) Chair</w:t>
      </w:r>
    </w:p>
    <w:p w14:paraId="71BFE086" w14:textId="77777777" w:rsidR="00A57BFD" w:rsidRPr="00CD5948" w:rsidRDefault="00A57BFD" w:rsidP="00A57BFD">
      <w:pPr>
        <w:pStyle w:val="ListParagraph"/>
        <w:numPr>
          <w:ilvl w:val="0"/>
          <w:numId w:val="5"/>
        </w:numPr>
        <w:rPr>
          <w:rFonts w:ascii="Calibri" w:hAnsi="Calibri"/>
          <w:sz w:val="22"/>
          <w:szCs w:val="22"/>
        </w:rPr>
      </w:pPr>
      <w:r w:rsidRPr="00CD5948">
        <w:rPr>
          <w:rFonts w:ascii="Calibri" w:hAnsi="Calibri"/>
          <w:sz w:val="22"/>
          <w:szCs w:val="22"/>
        </w:rPr>
        <w:t>CAPA Student Representative (CAPAR)</w:t>
      </w:r>
    </w:p>
    <w:p w14:paraId="69157627" w14:textId="77777777" w:rsidR="00A57BFD" w:rsidRDefault="00A57BFD" w:rsidP="00A57BFD">
      <w:pPr>
        <w:pStyle w:val="ListParagraph"/>
        <w:numPr>
          <w:ilvl w:val="0"/>
          <w:numId w:val="5"/>
        </w:numPr>
        <w:rPr>
          <w:rFonts w:ascii="Calibri" w:hAnsi="Calibri"/>
          <w:sz w:val="22"/>
          <w:szCs w:val="22"/>
        </w:rPr>
      </w:pPr>
      <w:r w:rsidRPr="00CD5948">
        <w:rPr>
          <w:rFonts w:ascii="Calibri" w:hAnsi="Calibri"/>
          <w:sz w:val="22"/>
          <w:szCs w:val="22"/>
        </w:rPr>
        <w:t>Student Academy Representative (SAR)</w:t>
      </w:r>
    </w:p>
    <w:p w14:paraId="7762B192" w14:textId="77777777" w:rsidR="00A57BFD" w:rsidRPr="00280506" w:rsidRDefault="00A57BFD" w:rsidP="00A57BFD">
      <w:pPr>
        <w:pStyle w:val="ListParagraph"/>
        <w:numPr>
          <w:ilvl w:val="0"/>
          <w:numId w:val="5"/>
        </w:numPr>
        <w:rPr>
          <w:rFonts w:ascii="Calibri" w:hAnsi="Calibri"/>
          <w:sz w:val="22"/>
          <w:szCs w:val="22"/>
        </w:rPr>
      </w:pPr>
      <w:r w:rsidRPr="00280506">
        <w:rPr>
          <w:rFonts w:ascii="Calibri" w:hAnsi="Calibri"/>
          <w:sz w:val="22"/>
          <w:szCs w:val="22"/>
        </w:rPr>
        <w:t xml:space="preserve">Health &amp; Wellness </w:t>
      </w:r>
      <w:r>
        <w:rPr>
          <w:rFonts w:ascii="Calibri" w:hAnsi="Calibri"/>
          <w:sz w:val="22"/>
          <w:szCs w:val="22"/>
        </w:rPr>
        <w:t>Chair (HWC)</w:t>
      </w:r>
    </w:p>
    <w:p w14:paraId="20433476" w14:textId="77777777" w:rsidR="00A57BFD" w:rsidRPr="001E5BF1" w:rsidRDefault="00A57BFD" w:rsidP="00A57BFD">
      <w:pPr>
        <w:pStyle w:val="ListParagraph"/>
        <w:ind w:left="1440"/>
        <w:rPr>
          <w:rFonts w:ascii="Calibri" w:hAnsi="Calibri"/>
          <w:sz w:val="22"/>
          <w:szCs w:val="22"/>
        </w:rPr>
      </w:pPr>
    </w:p>
    <w:p w14:paraId="4D406776" w14:textId="77777777" w:rsidR="00A57BFD" w:rsidRPr="001E5BF1" w:rsidRDefault="00A57BFD" w:rsidP="00A57BFD">
      <w:pPr>
        <w:pStyle w:val="ListParagraph"/>
        <w:numPr>
          <w:ilvl w:val="0"/>
          <w:numId w:val="4"/>
        </w:numPr>
        <w:rPr>
          <w:rFonts w:ascii="Calibri" w:hAnsi="Calibri"/>
          <w:sz w:val="22"/>
          <w:szCs w:val="22"/>
        </w:rPr>
      </w:pPr>
      <w:r w:rsidRPr="001E5BF1">
        <w:rPr>
          <w:rFonts w:ascii="Calibri" w:hAnsi="Calibri"/>
          <w:sz w:val="22"/>
          <w:szCs w:val="22"/>
        </w:rPr>
        <w:t>President</w:t>
      </w:r>
    </w:p>
    <w:p w14:paraId="0A7593A5" w14:textId="29F7DB71" w:rsidR="00A57BFD" w:rsidRPr="00FA1601" w:rsidRDefault="003B7E70" w:rsidP="00A57BFD">
      <w:pPr>
        <w:ind w:left="720"/>
        <w:rPr>
          <w:rFonts w:ascii="Calibri" w:hAnsi="Calibri"/>
        </w:rPr>
      </w:pPr>
      <w:r w:rsidRPr="003B7E70">
        <w:rPr>
          <w:rFonts w:ascii="Calibri" w:hAnsi="Calibri"/>
        </w:rPr>
        <w:t xml:space="preserve">The President shall preside at meetings of the Executive Board and the membership, set regular meeting schedules, develop meeting agendas, and submit the same to the secretary for copies and distribution, coordinate the activities of committees, and keep the membership informed of the activities of the Board and committees. The President shall act as the Physician Assistant Student Society at UC San Diego student liaison for all UC San Diego Health Sciences professional school committees, initiatives, activities, </w:t>
      </w:r>
      <w:r w:rsidRPr="00FA1601">
        <w:rPr>
          <w:rFonts w:ascii="Calibri" w:hAnsi="Calibri"/>
        </w:rPr>
        <w:t>and interprofessional projects. </w:t>
      </w:r>
    </w:p>
    <w:p w14:paraId="314AEAF0" w14:textId="77777777" w:rsidR="00FA1601" w:rsidRPr="00FA1601" w:rsidRDefault="00FA1601" w:rsidP="00A57BFD">
      <w:pPr>
        <w:ind w:left="720"/>
        <w:rPr>
          <w:rFonts w:ascii="Calibri" w:hAnsi="Calibri"/>
        </w:rPr>
      </w:pPr>
    </w:p>
    <w:p w14:paraId="22A6620D" w14:textId="20C82087" w:rsidR="003B7E70" w:rsidRPr="00FA1601" w:rsidRDefault="003B7E70" w:rsidP="00FA1601">
      <w:pPr>
        <w:pStyle w:val="ListParagraph"/>
        <w:numPr>
          <w:ilvl w:val="0"/>
          <w:numId w:val="4"/>
        </w:numPr>
        <w:rPr>
          <w:rFonts w:ascii="Calibri" w:hAnsi="Calibri"/>
          <w:sz w:val="22"/>
          <w:szCs w:val="22"/>
        </w:rPr>
      </w:pPr>
      <w:r w:rsidRPr="00FA1601">
        <w:rPr>
          <w:rFonts w:ascii="Calibri" w:hAnsi="Calibri"/>
          <w:sz w:val="22"/>
          <w:szCs w:val="22"/>
        </w:rPr>
        <w:t>Vice President</w:t>
      </w:r>
    </w:p>
    <w:p w14:paraId="09DA01F1" w14:textId="39B417D0" w:rsidR="00FA1601" w:rsidRPr="00FA1601" w:rsidRDefault="00FA1601" w:rsidP="00FA1601">
      <w:pPr>
        <w:pStyle w:val="ListParagraph"/>
        <w:rPr>
          <w:rFonts w:ascii="Calibri" w:hAnsi="Calibri"/>
          <w:sz w:val="22"/>
          <w:szCs w:val="22"/>
        </w:rPr>
      </w:pPr>
      <w:r w:rsidRPr="00FA1601">
        <w:rPr>
          <w:rFonts w:ascii="Calibri" w:hAnsi="Calibri"/>
          <w:sz w:val="22"/>
          <w:szCs w:val="22"/>
        </w:rPr>
        <w:t>The Vice President shall assume the duties of the President in the event of absence or incapacity and fulfill other duties as assigned by the President or the Executive Board. The VP will also assume the duties of any other officer in the event of absence where the attendance of said officer is required for any meeting or event. The VP will create and lead the Philanthropy Committee. The Vice President is in charge and responsible for philanthropy and all events and activities related to non-profit and volunteering.</w:t>
      </w:r>
    </w:p>
    <w:p w14:paraId="03EE1589" w14:textId="77777777" w:rsidR="003B7E70" w:rsidRDefault="003B7E70" w:rsidP="00A57BFD">
      <w:pPr>
        <w:ind w:left="720"/>
        <w:rPr>
          <w:rFonts w:ascii="Calibri" w:hAnsi="Calibri"/>
        </w:rPr>
      </w:pPr>
    </w:p>
    <w:p w14:paraId="7C204554" w14:textId="77777777" w:rsidR="003B7E70" w:rsidRDefault="003B7E70" w:rsidP="00A57BFD">
      <w:pPr>
        <w:ind w:left="720"/>
        <w:rPr>
          <w:rFonts w:ascii="Calibri" w:hAnsi="Calibri"/>
        </w:rPr>
      </w:pPr>
    </w:p>
    <w:p w14:paraId="5BADD4F1" w14:textId="77777777" w:rsidR="00A57BFD" w:rsidRDefault="00A57BFD" w:rsidP="00A57BFD">
      <w:pPr>
        <w:pStyle w:val="ListParagraph"/>
        <w:numPr>
          <w:ilvl w:val="0"/>
          <w:numId w:val="4"/>
        </w:numPr>
        <w:rPr>
          <w:rFonts w:ascii="Calibri" w:hAnsi="Calibri"/>
          <w:sz w:val="22"/>
          <w:szCs w:val="22"/>
        </w:rPr>
      </w:pPr>
      <w:r w:rsidRPr="001E5BF1">
        <w:rPr>
          <w:rFonts w:ascii="Calibri" w:hAnsi="Calibri"/>
          <w:sz w:val="22"/>
          <w:szCs w:val="22"/>
        </w:rPr>
        <w:t xml:space="preserve">Secretary </w:t>
      </w:r>
    </w:p>
    <w:p w14:paraId="36CEFDA3" w14:textId="77777777" w:rsidR="00A57BFD" w:rsidRPr="001E5BF1" w:rsidRDefault="00A57BFD" w:rsidP="00A57BFD">
      <w:pPr>
        <w:ind w:left="720"/>
        <w:rPr>
          <w:rFonts w:ascii="Calibri" w:hAnsi="Calibri"/>
        </w:rPr>
      </w:pPr>
      <w:r>
        <w:rPr>
          <w:rFonts w:ascii="Calibri" w:hAnsi="Calibri"/>
        </w:rPr>
        <w:t>The Secretary s</w:t>
      </w:r>
      <w:r w:rsidRPr="001E5BF1">
        <w:rPr>
          <w:rFonts w:ascii="Calibri" w:hAnsi="Calibri"/>
        </w:rPr>
        <w:t xml:space="preserve">hall be the custodian of all </w:t>
      </w:r>
      <w:r w:rsidRPr="00CD5948">
        <w:rPr>
          <w:rFonts w:ascii="Calibri" w:hAnsi="Calibri"/>
        </w:rPr>
        <w:t>Physician Assistant Student Society at UC San Diego</w:t>
      </w:r>
      <w:r w:rsidRPr="001E5BF1">
        <w:rPr>
          <w:rFonts w:ascii="Calibri" w:hAnsi="Calibri"/>
        </w:rPr>
        <w:t xml:space="preserve"> records, including minutes of all Board and membership meetings. The Secretary distribute</w:t>
      </w:r>
      <w:r>
        <w:rPr>
          <w:rFonts w:ascii="Calibri" w:hAnsi="Calibri"/>
        </w:rPr>
        <w:t>s</w:t>
      </w:r>
      <w:r w:rsidRPr="001E5BF1">
        <w:rPr>
          <w:rFonts w:ascii="Calibri" w:hAnsi="Calibri"/>
        </w:rPr>
        <w:t xml:space="preserve"> notice of all regular and special meetings to the Board and/or membership and </w:t>
      </w:r>
      <w:r>
        <w:rPr>
          <w:rFonts w:ascii="Calibri" w:hAnsi="Calibri"/>
        </w:rPr>
        <w:t>records</w:t>
      </w:r>
      <w:r w:rsidRPr="001E5BF1">
        <w:rPr>
          <w:rFonts w:ascii="Calibri" w:hAnsi="Calibri"/>
        </w:rPr>
        <w:t xml:space="preserve"> and </w:t>
      </w:r>
      <w:r>
        <w:rPr>
          <w:rFonts w:ascii="Calibri" w:hAnsi="Calibri"/>
        </w:rPr>
        <w:t>distributes</w:t>
      </w:r>
      <w:r w:rsidRPr="001E5BF1">
        <w:rPr>
          <w:rFonts w:ascii="Calibri" w:hAnsi="Calibri"/>
        </w:rPr>
        <w:t xml:space="preserve"> </w:t>
      </w:r>
      <w:proofErr w:type="gramStart"/>
      <w:r w:rsidRPr="001E5BF1">
        <w:rPr>
          <w:rFonts w:ascii="Calibri" w:hAnsi="Calibri"/>
        </w:rPr>
        <w:t>minutes</w:t>
      </w:r>
      <w:proofErr w:type="gramEnd"/>
      <w:r w:rsidRPr="001E5BF1">
        <w:rPr>
          <w:rFonts w:ascii="Calibri" w:hAnsi="Calibri"/>
        </w:rPr>
        <w:t xml:space="preserve"> of all such meetings. </w:t>
      </w:r>
      <w:r>
        <w:rPr>
          <w:rFonts w:ascii="Calibri" w:hAnsi="Calibri"/>
        </w:rPr>
        <w:t>The Secretary s</w:t>
      </w:r>
      <w:r w:rsidRPr="001E5BF1">
        <w:rPr>
          <w:rFonts w:ascii="Calibri" w:hAnsi="Calibri"/>
        </w:rPr>
        <w:t xml:space="preserve">hall assume the duties of the </w:t>
      </w:r>
      <w:r>
        <w:rPr>
          <w:rFonts w:ascii="Calibri" w:hAnsi="Calibri"/>
        </w:rPr>
        <w:t>P</w:t>
      </w:r>
      <w:r w:rsidRPr="001E5BF1">
        <w:rPr>
          <w:rFonts w:ascii="Calibri" w:hAnsi="Calibri"/>
        </w:rPr>
        <w:t>resident in the event of absence or incapacity and fulfill other duties as assigned by the President or the Executive Board.</w:t>
      </w:r>
    </w:p>
    <w:p w14:paraId="3DE5391F" w14:textId="77777777" w:rsidR="00A57BFD" w:rsidRPr="003F6208" w:rsidRDefault="00A57BFD" w:rsidP="00A57BFD">
      <w:pPr>
        <w:rPr>
          <w:rFonts w:ascii="Calibri" w:hAnsi="Calibri"/>
        </w:rPr>
      </w:pPr>
    </w:p>
    <w:p w14:paraId="50CCDA7E" w14:textId="77777777" w:rsidR="00FA1601" w:rsidRPr="00FA1601" w:rsidRDefault="00A57BFD" w:rsidP="00FA1601">
      <w:pPr>
        <w:pStyle w:val="ListParagraph"/>
        <w:numPr>
          <w:ilvl w:val="0"/>
          <w:numId w:val="4"/>
        </w:numPr>
        <w:rPr>
          <w:rFonts w:ascii="Calibri" w:hAnsi="Calibri"/>
          <w:sz w:val="22"/>
          <w:szCs w:val="22"/>
        </w:rPr>
      </w:pPr>
      <w:r w:rsidRPr="00FA1601">
        <w:rPr>
          <w:rFonts w:ascii="Calibri" w:hAnsi="Calibri"/>
          <w:sz w:val="22"/>
          <w:szCs w:val="22"/>
        </w:rPr>
        <w:t>Treasurer</w:t>
      </w:r>
    </w:p>
    <w:p w14:paraId="000B2824" w14:textId="77777777" w:rsidR="00FA1601" w:rsidRDefault="00FA1601" w:rsidP="00FA1601">
      <w:pPr>
        <w:pStyle w:val="ListParagraph"/>
        <w:rPr>
          <w:rFonts w:ascii="Calibri" w:hAnsi="Calibri"/>
        </w:rPr>
      </w:pPr>
      <w:r w:rsidRPr="00FA1601">
        <w:rPr>
          <w:rFonts w:ascii="Calibri" w:hAnsi="Calibri"/>
          <w:sz w:val="22"/>
          <w:szCs w:val="22"/>
        </w:rPr>
        <w:t>The Treasurer shall be responsible for the collection, safekeeping and expenditure of all Physician Assistant Student Society at UC San Diego funds and keep accurate records of all financial accounts and transactions. The Treasurer shall report on the society’s finances at all meetings of the Executive Board and membership. The Treasurer will create and lead a committee made up of PA students to help create fundraising ideas and events. This committee shall be known as the Fundraising committee. The Treasurer will overall approve any fundraising idea or event.</w:t>
      </w:r>
      <w:r w:rsidRPr="00FA1601">
        <w:rPr>
          <w:rFonts w:ascii="Calibri" w:hAnsi="Calibri"/>
        </w:rPr>
        <w:t> </w:t>
      </w:r>
    </w:p>
    <w:p w14:paraId="6BCE0468" w14:textId="77777777" w:rsidR="00A57BFD" w:rsidRPr="00E20889" w:rsidRDefault="00A57BFD" w:rsidP="00E20889">
      <w:pPr>
        <w:rPr>
          <w:rFonts w:ascii="Calibri" w:hAnsi="Calibri"/>
        </w:rPr>
      </w:pPr>
    </w:p>
    <w:p w14:paraId="598BF7C6" w14:textId="77777777" w:rsidR="00A57BFD" w:rsidRDefault="00A57BFD" w:rsidP="00A57BFD">
      <w:pPr>
        <w:pStyle w:val="ListParagraph"/>
        <w:numPr>
          <w:ilvl w:val="0"/>
          <w:numId w:val="4"/>
        </w:numPr>
        <w:rPr>
          <w:rFonts w:ascii="Calibri" w:hAnsi="Calibri"/>
          <w:sz w:val="22"/>
          <w:szCs w:val="22"/>
        </w:rPr>
      </w:pPr>
      <w:r>
        <w:rPr>
          <w:rFonts w:ascii="Calibri" w:hAnsi="Calibri"/>
          <w:sz w:val="22"/>
          <w:szCs w:val="22"/>
        </w:rPr>
        <w:t>Justice, Equity, Diversity, and Inclusion Chair</w:t>
      </w:r>
    </w:p>
    <w:p w14:paraId="0E9F7705" w14:textId="77777777" w:rsidR="00FA1601" w:rsidRDefault="00FA1601" w:rsidP="00A57BFD">
      <w:pPr>
        <w:pStyle w:val="ListParagraph"/>
        <w:rPr>
          <w:rFonts w:ascii="Calibri" w:hAnsi="Calibri"/>
          <w:sz w:val="22"/>
          <w:szCs w:val="22"/>
        </w:rPr>
      </w:pPr>
      <w:r w:rsidRPr="00FA1601">
        <w:rPr>
          <w:rFonts w:ascii="Calibri" w:hAnsi="Calibri"/>
          <w:sz w:val="22"/>
          <w:szCs w:val="22"/>
        </w:rPr>
        <w:t xml:space="preserve">The JEDI Chair shall be the Physician Assistant Student Society at UC San Diego liaison on all matters related to JEDI issues and initiatives and shall be the point of contact to the Atkinson Physician Assistant Education Program JEDI Committee, to other UC San Diego Health Sciences student diversity-related </w:t>
      </w:r>
      <w:r w:rsidRPr="00FA1601">
        <w:rPr>
          <w:rFonts w:ascii="Calibri" w:hAnsi="Calibri"/>
          <w:sz w:val="22"/>
          <w:szCs w:val="22"/>
        </w:rPr>
        <w:lastRenderedPageBreak/>
        <w:t>committees, and to the Director of Diversity and Outreach of the AAPA Student Academy Board of Directors. </w:t>
      </w:r>
    </w:p>
    <w:p w14:paraId="3A54EC4D" w14:textId="303C268B" w:rsidR="00A57BFD" w:rsidRPr="001E5BF1" w:rsidRDefault="00A57BFD" w:rsidP="00A57BFD">
      <w:pPr>
        <w:pStyle w:val="ListParagraph"/>
        <w:rPr>
          <w:rFonts w:ascii="Calibri" w:hAnsi="Calibri"/>
          <w:sz w:val="22"/>
          <w:szCs w:val="22"/>
        </w:rPr>
      </w:pPr>
      <w:r w:rsidRPr="001E5BF1">
        <w:rPr>
          <w:rFonts w:ascii="Calibri" w:hAnsi="Calibri"/>
          <w:sz w:val="22"/>
          <w:szCs w:val="22"/>
        </w:rPr>
        <w:t xml:space="preserve"> </w:t>
      </w:r>
    </w:p>
    <w:p w14:paraId="66FA2C3F" w14:textId="77777777" w:rsidR="00A57BFD" w:rsidRDefault="00A57BFD" w:rsidP="00A57BFD">
      <w:pPr>
        <w:pStyle w:val="ListParagraph"/>
        <w:numPr>
          <w:ilvl w:val="0"/>
          <w:numId w:val="4"/>
        </w:numPr>
        <w:rPr>
          <w:rFonts w:ascii="Calibri" w:hAnsi="Calibri"/>
          <w:sz w:val="22"/>
          <w:szCs w:val="22"/>
        </w:rPr>
      </w:pPr>
      <w:r>
        <w:rPr>
          <w:rFonts w:ascii="Calibri" w:hAnsi="Calibri"/>
          <w:sz w:val="22"/>
          <w:szCs w:val="22"/>
        </w:rPr>
        <w:t>CAPA Student Representative</w:t>
      </w:r>
    </w:p>
    <w:p w14:paraId="26806AC5" w14:textId="77777777" w:rsidR="00A57BFD" w:rsidRDefault="00A57BFD" w:rsidP="00A57BFD">
      <w:pPr>
        <w:pStyle w:val="ListParagraph"/>
        <w:rPr>
          <w:rFonts w:ascii="Calibri" w:hAnsi="Calibri"/>
          <w:sz w:val="22"/>
          <w:szCs w:val="22"/>
        </w:rPr>
      </w:pPr>
      <w:r w:rsidRPr="001E5BF1">
        <w:rPr>
          <w:rFonts w:ascii="Calibri" w:hAnsi="Calibri"/>
          <w:sz w:val="22"/>
          <w:szCs w:val="22"/>
        </w:rPr>
        <w:t xml:space="preserve">The </w:t>
      </w:r>
      <w:r w:rsidRPr="00D30005">
        <w:rPr>
          <w:rFonts w:ascii="Calibri" w:hAnsi="Calibri"/>
          <w:sz w:val="22"/>
          <w:szCs w:val="22"/>
        </w:rPr>
        <w:t>CAPA Student Representative</w:t>
      </w:r>
      <w:r w:rsidRPr="001E5BF1">
        <w:rPr>
          <w:rFonts w:ascii="Calibri" w:hAnsi="Calibri"/>
          <w:sz w:val="22"/>
          <w:szCs w:val="22"/>
        </w:rPr>
        <w:t xml:space="preserve"> shall be the liaison between the </w:t>
      </w:r>
      <w:r w:rsidRPr="00CD5948">
        <w:rPr>
          <w:rFonts w:ascii="Calibri" w:hAnsi="Calibri"/>
          <w:sz w:val="22"/>
          <w:szCs w:val="22"/>
        </w:rPr>
        <w:t>Physician Assistant Student Society at UC San Diego</w:t>
      </w:r>
      <w:r w:rsidRPr="001E5BF1">
        <w:rPr>
          <w:rFonts w:ascii="Calibri" w:hAnsi="Calibri"/>
          <w:sz w:val="22"/>
          <w:szCs w:val="22"/>
        </w:rPr>
        <w:t xml:space="preserve"> and the </w:t>
      </w:r>
      <w:r>
        <w:rPr>
          <w:rFonts w:ascii="Calibri" w:hAnsi="Calibri"/>
          <w:sz w:val="22"/>
          <w:szCs w:val="22"/>
        </w:rPr>
        <w:t>California Academy of PAs</w:t>
      </w:r>
      <w:r w:rsidRPr="001E5BF1">
        <w:rPr>
          <w:rFonts w:ascii="Calibri" w:hAnsi="Calibri"/>
          <w:sz w:val="22"/>
          <w:szCs w:val="22"/>
        </w:rPr>
        <w:t xml:space="preserve">. The student will attend state chapter meeting(s) representing the </w:t>
      </w:r>
      <w:r>
        <w:rPr>
          <w:rFonts w:ascii="Calibri" w:hAnsi="Calibri"/>
          <w:sz w:val="22"/>
          <w:szCs w:val="22"/>
        </w:rPr>
        <w:t>s</w:t>
      </w:r>
      <w:r w:rsidRPr="001E5BF1">
        <w:rPr>
          <w:rFonts w:ascii="Calibri" w:hAnsi="Calibri"/>
          <w:sz w:val="22"/>
          <w:szCs w:val="22"/>
        </w:rPr>
        <w:t>ociety.</w:t>
      </w:r>
    </w:p>
    <w:p w14:paraId="278CC10A" w14:textId="77777777" w:rsidR="00A57BFD" w:rsidRPr="001E5BF1" w:rsidRDefault="00A57BFD" w:rsidP="00A57BFD">
      <w:pPr>
        <w:pStyle w:val="ListParagraph"/>
        <w:rPr>
          <w:rFonts w:ascii="Calibri" w:hAnsi="Calibri"/>
          <w:sz w:val="22"/>
          <w:szCs w:val="22"/>
        </w:rPr>
      </w:pPr>
    </w:p>
    <w:p w14:paraId="5DD65C52" w14:textId="77777777" w:rsidR="00A57BFD" w:rsidRDefault="00A57BFD" w:rsidP="00A57BFD">
      <w:pPr>
        <w:pStyle w:val="ListParagraph"/>
        <w:numPr>
          <w:ilvl w:val="0"/>
          <w:numId w:val="4"/>
        </w:numPr>
        <w:rPr>
          <w:rFonts w:ascii="Calibri" w:hAnsi="Calibri"/>
          <w:sz w:val="22"/>
          <w:szCs w:val="22"/>
        </w:rPr>
      </w:pPr>
      <w:r>
        <w:rPr>
          <w:rFonts w:ascii="Calibri" w:hAnsi="Calibri"/>
          <w:sz w:val="22"/>
          <w:szCs w:val="22"/>
        </w:rPr>
        <w:t>Student Academy Representative</w:t>
      </w:r>
    </w:p>
    <w:p w14:paraId="03A09EC5" w14:textId="77777777" w:rsidR="00A57BFD" w:rsidRDefault="00A57BFD" w:rsidP="00A57BFD">
      <w:pPr>
        <w:pStyle w:val="ListParagraph"/>
        <w:rPr>
          <w:rFonts w:ascii="Calibri" w:hAnsi="Calibri"/>
          <w:sz w:val="22"/>
          <w:szCs w:val="22"/>
        </w:rPr>
      </w:pPr>
      <w:r w:rsidRPr="001E5BF1">
        <w:rPr>
          <w:rFonts w:ascii="Calibri" w:hAnsi="Calibri"/>
          <w:sz w:val="22"/>
          <w:szCs w:val="22"/>
        </w:rPr>
        <w:t xml:space="preserve">The </w:t>
      </w:r>
      <w:r>
        <w:rPr>
          <w:rFonts w:ascii="Calibri" w:hAnsi="Calibri"/>
          <w:sz w:val="22"/>
          <w:szCs w:val="22"/>
        </w:rPr>
        <w:t>SAR</w:t>
      </w:r>
      <w:r w:rsidRPr="001E5BF1">
        <w:rPr>
          <w:rFonts w:ascii="Calibri" w:hAnsi="Calibri"/>
          <w:sz w:val="22"/>
          <w:szCs w:val="22"/>
        </w:rPr>
        <w:t xml:space="preserve"> shall be responsible for the distribution of all Student Academy information to the </w:t>
      </w:r>
      <w:r w:rsidRPr="00CD5948">
        <w:rPr>
          <w:rFonts w:ascii="Calibri" w:hAnsi="Calibri"/>
          <w:sz w:val="22"/>
          <w:szCs w:val="22"/>
        </w:rPr>
        <w:t>Physician Assistant Student Society at UC San Diego</w:t>
      </w:r>
      <w:r w:rsidRPr="001E5BF1">
        <w:rPr>
          <w:rFonts w:ascii="Calibri" w:hAnsi="Calibri"/>
          <w:sz w:val="22"/>
          <w:szCs w:val="22"/>
        </w:rPr>
        <w:t xml:space="preserve"> and the PA program. The AOR representative will serve as </w:t>
      </w:r>
      <w:r>
        <w:rPr>
          <w:rFonts w:ascii="Calibri" w:hAnsi="Calibri"/>
          <w:sz w:val="22"/>
          <w:szCs w:val="22"/>
        </w:rPr>
        <w:t xml:space="preserve">the </w:t>
      </w:r>
      <w:r w:rsidRPr="001E5BF1">
        <w:rPr>
          <w:rFonts w:ascii="Calibri" w:hAnsi="Calibri"/>
          <w:sz w:val="22"/>
          <w:szCs w:val="22"/>
        </w:rPr>
        <w:t xml:space="preserve">point of contact for the Student Academy Board of Directors and committees. If possible, the SAR shall also attend the annual AOR meeting at the AAPA Conference to elect new officers of the Student Academy, to establish and amend </w:t>
      </w:r>
      <w:proofErr w:type="gramStart"/>
      <w:r w:rsidRPr="001E5BF1">
        <w:rPr>
          <w:rFonts w:ascii="Calibri" w:hAnsi="Calibri"/>
          <w:sz w:val="22"/>
          <w:szCs w:val="22"/>
        </w:rPr>
        <w:t>policy</w:t>
      </w:r>
      <w:proofErr w:type="gramEnd"/>
      <w:r w:rsidRPr="001E5BF1">
        <w:rPr>
          <w:rFonts w:ascii="Calibri" w:hAnsi="Calibri"/>
          <w:sz w:val="22"/>
          <w:szCs w:val="22"/>
        </w:rPr>
        <w:t xml:space="preserve"> of the Student Academy, and to conduct business as necessary.</w:t>
      </w:r>
    </w:p>
    <w:p w14:paraId="43F78B09" w14:textId="77777777" w:rsidR="00A57BFD" w:rsidRDefault="00A57BFD" w:rsidP="00A57BFD">
      <w:pPr>
        <w:rPr>
          <w:rFonts w:ascii="Calibri" w:hAnsi="Calibri"/>
        </w:rPr>
      </w:pPr>
    </w:p>
    <w:p w14:paraId="038E0868" w14:textId="77777777" w:rsidR="00FA1601" w:rsidRDefault="00A57BFD" w:rsidP="00A57BFD">
      <w:pPr>
        <w:pStyle w:val="ListParagraph"/>
        <w:numPr>
          <w:ilvl w:val="0"/>
          <w:numId w:val="4"/>
        </w:numPr>
        <w:rPr>
          <w:rFonts w:ascii="Calibri" w:hAnsi="Calibri"/>
          <w:sz w:val="22"/>
          <w:szCs w:val="22"/>
        </w:rPr>
      </w:pPr>
      <w:r w:rsidRPr="00280506">
        <w:rPr>
          <w:rFonts w:ascii="Calibri" w:hAnsi="Calibri"/>
          <w:sz w:val="22"/>
          <w:szCs w:val="22"/>
        </w:rPr>
        <w:t xml:space="preserve">Health &amp; Wellness </w:t>
      </w:r>
      <w:r>
        <w:rPr>
          <w:rFonts w:ascii="Calibri" w:hAnsi="Calibri"/>
          <w:sz w:val="22"/>
          <w:szCs w:val="22"/>
        </w:rPr>
        <w:t>Chair</w:t>
      </w:r>
    </w:p>
    <w:p w14:paraId="47BD48AD" w14:textId="5802EEBF" w:rsidR="00A57BFD" w:rsidRDefault="00FA1601" w:rsidP="00FA1601">
      <w:pPr>
        <w:pStyle w:val="ListParagraph"/>
        <w:rPr>
          <w:rFonts w:asciiTheme="majorHAnsi" w:hAnsiTheme="majorHAnsi" w:cstheme="majorHAnsi"/>
        </w:rPr>
      </w:pPr>
      <w:r w:rsidRPr="00FA1601">
        <w:rPr>
          <w:rFonts w:asciiTheme="majorHAnsi" w:hAnsiTheme="majorHAnsi" w:cstheme="majorHAnsi"/>
        </w:rPr>
        <w:t>The HWC shall organize wellness events for the student society (for example - attending a group class, a running club, recipe sharing, intramural sports, volunteer activities, etc.), as well as promote the overall well-being of PA students while in school. The HWC will create and oversee a committee of PA students (Events Committee) who will aid the HWC in creating events. The HWC will aid the secretary in keeping a record of all events that the PA cohort is involved in and keeping the historical content of the cohort up to date and accurate.</w:t>
      </w:r>
    </w:p>
    <w:p w14:paraId="44942EAD" w14:textId="77777777" w:rsidR="00FA1601" w:rsidRPr="00FA1601" w:rsidRDefault="00FA1601" w:rsidP="00FA1601">
      <w:pPr>
        <w:pStyle w:val="ListParagraph"/>
        <w:rPr>
          <w:rFonts w:ascii="Calibri" w:hAnsi="Calibri"/>
          <w:sz w:val="22"/>
          <w:szCs w:val="22"/>
        </w:rPr>
      </w:pPr>
    </w:p>
    <w:p w14:paraId="4399F428" w14:textId="1ACD4F69" w:rsidR="00A57BFD" w:rsidRDefault="00A57BFD" w:rsidP="00A57BFD">
      <w:pPr>
        <w:pStyle w:val="ListParagraph"/>
        <w:numPr>
          <w:ilvl w:val="0"/>
          <w:numId w:val="4"/>
        </w:numPr>
        <w:rPr>
          <w:rFonts w:ascii="Calibri" w:hAnsi="Calibri"/>
          <w:sz w:val="22"/>
          <w:szCs w:val="22"/>
        </w:rPr>
      </w:pPr>
      <w:r w:rsidRPr="008F22B3">
        <w:rPr>
          <w:rFonts w:ascii="Calibri" w:hAnsi="Calibri"/>
          <w:sz w:val="22"/>
          <w:szCs w:val="22"/>
        </w:rPr>
        <w:t xml:space="preserve">The </w:t>
      </w:r>
      <w:r w:rsidR="008E58C5" w:rsidRPr="008E58C5">
        <w:rPr>
          <w:rFonts w:ascii="Calibri" w:hAnsi="Calibri"/>
          <w:sz w:val="22"/>
          <w:szCs w:val="22"/>
        </w:rPr>
        <w:t>Community Mentor</w:t>
      </w:r>
      <w:r w:rsidRPr="008F22B3">
        <w:rPr>
          <w:rFonts w:ascii="Calibri" w:hAnsi="Calibri"/>
          <w:sz w:val="22"/>
          <w:szCs w:val="22"/>
        </w:rPr>
        <w:t xml:space="preserve"> shall provide insight and direction into the proper, ethical, and professional standards of the PA. They shall have no voting privilege.</w:t>
      </w:r>
    </w:p>
    <w:p w14:paraId="37EC8777" w14:textId="77777777" w:rsidR="00FA1601" w:rsidRDefault="00FA1601" w:rsidP="00FA1601">
      <w:pPr>
        <w:pStyle w:val="ListParagraph"/>
        <w:rPr>
          <w:rFonts w:ascii="Calibri" w:hAnsi="Calibri"/>
          <w:sz w:val="22"/>
          <w:szCs w:val="22"/>
        </w:rPr>
      </w:pPr>
    </w:p>
    <w:p w14:paraId="6570B9DB" w14:textId="5FE004C4" w:rsidR="00FA1601" w:rsidRDefault="00FA1601" w:rsidP="00A57BFD">
      <w:pPr>
        <w:pStyle w:val="ListParagraph"/>
        <w:numPr>
          <w:ilvl w:val="0"/>
          <w:numId w:val="4"/>
        </w:numPr>
        <w:rPr>
          <w:rFonts w:ascii="Calibri" w:hAnsi="Calibri"/>
          <w:sz w:val="22"/>
          <w:szCs w:val="22"/>
        </w:rPr>
      </w:pPr>
      <w:r>
        <w:rPr>
          <w:rFonts w:ascii="Calibri" w:hAnsi="Calibri"/>
          <w:sz w:val="22"/>
          <w:szCs w:val="22"/>
        </w:rPr>
        <w:t>The three standing committees shall be:</w:t>
      </w:r>
    </w:p>
    <w:p w14:paraId="263CFCFA" w14:textId="77777777" w:rsidR="00FA1601" w:rsidRPr="00FA1601" w:rsidRDefault="00FA1601" w:rsidP="00FA1601">
      <w:pPr>
        <w:rPr>
          <w:rFonts w:ascii="Calibri" w:hAnsi="Calibri"/>
        </w:rPr>
      </w:pPr>
    </w:p>
    <w:p w14:paraId="04695FE8" w14:textId="56540FAC" w:rsidR="00FA1601" w:rsidRPr="00FA1601" w:rsidRDefault="00FA1601" w:rsidP="00FA1601">
      <w:pPr>
        <w:pStyle w:val="paragraph"/>
        <w:numPr>
          <w:ilvl w:val="0"/>
          <w:numId w:val="4"/>
        </w:numPr>
        <w:spacing w:before="0" w:beforeAutospacing="0" w:after="0" w:afterAutospacing="0"/>
        <w:textAlignment w:val="baseline"/>
        <w:rPr>
          <w:rFonts w:ascii="Segoe UI" w:hAnsi="Segoe UI" w:cs="Segoe UI"/>
          <w:sz w:val="18"/>
          <w:szCs w:val="18"/>
        </w:rPr>
      </w:pPr>
      <w:r w:rsidRPr="00FA1601">
        <w:rPr>
          <w:rStyle w:val="normaltextrun"/>
          <w:rFonts w:ascii="Calibri" w:hAnsi="Calibri" w:cs="Calibri"/>
          <w:sz w:val="22"/>
          <w:szCs w:val="22"/>
        </w:rPr>
        <w:t>Fundraising Committee</w:t>
      </w:r>
      <w:r w:rsidRPr="00FA1601">
        <w:rPr>
          <w:rStyle w:val="eop"/>
          <w:rFonts w:ascii="Calibri" w:hAnsi="Calibri" w:cs="Calibri"/>
          <w:sz w:val="22"/>
          <w:szCs w:val="22"/>
        </w:rPr>
        <w:t> </w:t>
      </w:r>
    </w:p>
    <w:p w14:paraId="5990F283" w14:textId="77777777" w:rsidR="00FA1601" w:rsidRPr="00FA1601" w:rsidRDefault="00FA1601" w:rsidP="00FA1601">
      <w:pPr>
        <w:pStyle w:val="paragraph"/>
        <w:spacing w:before="0" w:beforeAutospacing="0" w:after="0" w:afterAutospacing="0"/>
        <w:ind w:left="720"/>
        <w:textAlignment w:val="baseline"/>
        <w:rPr>
          <w:rFonts w:ascii="Segoe UI" w:hAnsi="Segoe UI" w:cs="Segoe UI"/>
          <w:sz w:val="18"/>
          <w:szCs w:val="18"/>
        </w:rPr>
      </w:pPr>
      <w:r w:rsidRPr="00FA1601">
        <w:rPr>
          <w:rStyle w:val="normaltextrun"/>
          <w:rFonts w:ascii="Calibri" w:hAnsi="Calibri" w:cs="Calibri"/>
          <w:sz w:val="22"/>
          <w:szCs w:val="22"/>
        </w:rPr>
        <w:t>The head of the fundraising committee will be the Treasurer. The Fundraising Committee shall consist of up to three members. It shall be responsible for identifying and arranging fundraising activities and implementing them. It will be responsible for budgetary proposals for such activities as field trips, trips abroad and other activities that the health/wellness and Events Chair deems appropriate. The committee will aid the Treasurer in their responsibilities and shall meet at least once a month or more as necessary.</w:t>
      </w:r>
      <w:r w:rsidRPr="00FA1601">
        <w:rPr>
          <w:rStyle w:val="eop"/>
          <w:rFonts w:ascii="Calibri" w:hAnsi="Calibri" w:cs="Calibri"/>
          <w:sz w:val="22"/>
          <w:szCs w:val="22"/>
        </w:rPr>
        <w:t> </w:t>
      </w:r>
    </w:p>
    <w:p w14:paraId="28B48460" w14:textId="0BE6D7FD" w:rsidR="00FA1601" w:rsidRPr="00FA1601" w:rsidRDefault="00FA1601" w:rsidP="00FA1601">
      <w:pPr>
        <w:pStyle w:val="paragraph"/>
        <w:spacing w:before="0" w:beforeAutospacing="0" w:after="0" w:afterAutospacing="0"/>
        <w:ind w:left="720"/>
        <w:textAlignment w:val="baseline"/>
        <w:rPr>
          <w:rFonts w:ascii="Segoe UI" w:hAnsi="Segoe UI" w:cs="Segoe UI"/>
          <w:sz w:val="18"/>
          <w:szCs w:val="18"/>
        </w:rPr>
      </w:pPr>
    </w:p>
    <w:p w14:paraId="30472939" w14:textId="3DEC7B09" w:rsidR="00FA1601" w:rsidRPr="00FA1601" w:rsidRDefault="00FA1601" w:rsidP="00FA1601">
      <w:pPr>
        <w:pStyle w:val="paragraph"/>
        <w:numPr>
          <w:ilvl w:val="0"/>
          <w:numId w:val="4"/>
        </w:numPr>
        <w:spacing w:before="0" w:beforeAutospacing="0" w:after="0" w:afterAutospacing="0"/>
        <w:textAlignment w:val="baseline"/>
        <w:rPr>
          <w:rFonts w:ascii="Segoe UI" w:hAnsi="Segoe UI" w:cs="Segoe UI"/>
          <w:sz w:val="18"/>
          <w:szCs w:val="18"/>
        </w:rPr>
      </w:pPr>
      <w:r w:rsidRPr="00FA1601">
        <w:rPr>
          <w:rStyle w:val="normaltextrun"/>
          <w:rFonts w:ascii="Calibri" w:hAnsi="Calibri" w:cs="Calibri"/>
          <w:sz w:val="22"/>
          <w:szCs w:val="22"/>
        </w:rPr>
        <w:t>Events Committee</w:t>
      </w:r>
      <w:r w:rsidRPr="00FA1601">
        <w:rPr>
          <w:rStyle w:val="eop"/>
          <w:rFonts w:ascii="Calibri" w:hAnsi="Calibri" w:cs="Calibri"/>
          <w:sz w:val="22"/>
          <w:szCs w:val="22"/>
        </w:rPr>
        <w:t> </w:t>
      </w:r>
    </w:p>
    <w:p w14:paraId="35053B16" w14:textId="77777777" w:rsidR="00FA1601" w:rsidRPr="00FA1601" w:rsidRDefault="00FA1601" w:rsidP="00FA1601">
      <w:pPr>
        <w:pStyle w:val="paragraph"/>
        <w:spacing w:before="0" w:beforeAutospacing="0" w:after="0" w:afterAutospacing="0"/>
        <w:ind w:left="720"/>
        <w:textAlignment w:val="baseline"/>
        <w:rPr>
          <w:rFonts w:ascii="Segoe UI" w:hAnsi="Segoe UI" w:cs="Segoe UI"/>
          <w:sz w:val="18"/>
          <w:szCs w:val="18"/>
        </w:rPr>
      </w:pPr>
      <w:r w:rsidRPr="00FA1601">
        <w:rPr>
          <w:rStyle w:val="normaltextrun"/>
          <w:rFonts w:ascii="Calibri" w:hAnsi="Calibri" w:cs="Calibri"/>
          <w:sz w:val="22"/>
          <w:szCs w:val="22"/>
        </w:rPr>
        <w:t>The head of the Events Committee is the Health and Wellness Chair. The Events committee shall consist of up to four members. It shall be responsible for encouraging an environment of personal and professional productivity, and physical and mental well-being. The committee is responsible for identifying and arranging activities and implementing them. The activities shall include a health and wellness activity and social activity at least once a month or more as necessary. The committee will aid the health and Wellness Chair in their responsibilities and shall meet at least once a month or more as necessary. </w:t>
      </w:r>
      <w:r w:rsidRPr="00FA1601">
        <w:rPr>
          <w:rStyle w:val="eop"/>
          <w:rFonts w:ascii="Calibri" w:hAnsi="Calibri" w:cs="Calibri"/>
          <w:sz w:val="22"/>
          <w:szCs w:val="22"/>
        </w:rPr>
        <w:t> </w:t>
      </w:r>
    </w:p>
    <w:p w14:paraId="24B88A7E" w14:textId="77777777" w:rsidR="00FA1601" w:rsidRPr="00FA1601" w:rsidRDefault="00FA1601" w:rsidP="00FA1601">
      <w:pPr>
        <w:pStyle w:val="paragraph"/>
        <w:spacing w:before="0" w:beforeAutospacing="0" w:after="0" w:afterAutospacing="0"/>
        <w:ind w:left="720"/>
        <w:textAlignment w:val="baseline"/>
        <w:rPr>
          <w:rFonts w:ascii="Segoe UI" w:hAnsi="Segoe UI" w:cs="Segoe UI"/>
          <w:sz w:val="18"/>
          <w:szCs w:val="18"/>
        </w:rPr>
      </w:pPr>
      <w:r w:rsidRPr="00FA1601">
        <w:rPr>
          <w:rStyle w:val="eop"/>
          <w:rFonts w:ascii="Calibri" w:hAnsi="Calibri" w:cs="Calibri"/>
          <w:sz w:val="22"/>
          <w:szCs w:val="22"/>
        </w:rPr>
        <w:t> </w:t>
      </w:r>
    </w:p>
    <w:p w14:paraId="56A5D2E6" w14:textId="4C08B41A" w:rsidR="00FA1601" w:rsidRPr="00FA1601" w:rsidRDefault="00FA1601" w:rsidP="00FA1601">
      <w:pPr>
        <w:pStyle w:val="paragraph"/>
        <w:numPr>
          <w:ilvl w:val="0"/>
          <w:numId w:val="4"/>
        </w:numPr>
        <w:spacing w:before="0" w:beforeAutospacing="0" w:after="0" w:afterAutospacing="0"/>
        <w:textAlignment w:val="baseline"/>
        <w:rPr>
          <w:rFonts w:ascii="Segoe UI" w:hAnsi="Segoe UI" w:cs="Segoe UI"/>
          <w:sz w:val="18"/>
          <w:szCs w:val="18"/>
        </w:rPr>
      </w:pPr>
      <w:r w:rsidRPr="00FA1601">
        <w:rPr>
          <w:rStyle w:val="normaltextrun"/>
          <w:rFonts w:ascii="Calibri" w:hAnsi="Calibri" w:cs="Calibri"/>
          <w:sz w:val="22"/>
          <w:szCs w:val="22"/>
        </w:rPr>
        <w:t>Philanthropy Committee </w:t>
      </w:r>
      <w:r w:rsidRPr="00FA1601">
        <w:rPr>
          <w:rStyle w:val="eop"/>
          <w:rFonts w:ascii="Calibri" w:hAnsi="Calibri" w:cs="Calibri"/>
          <w:sz w:val="22"/>
          <w:szCs w:val="22"/>
        </w:rPr>
        <w:t> </w:t>
      </w:r>
    </w:p>
    <w:p w14:paraId="32989434" w14:textId="77777777" w:rsidR="00FA1601" w:rsidRDefault="00FA1601" w:rsidP="00FA1601">
      <w:pPr>
        <w:pStyle w:val="paragraph"/>
        <w:spacing w:before="0" w:beforeAutospacing="0" w:after="0" w:afterAutospacing="0"/>
        <w:ind w:left="720"/>
        <w:textAlignment w:val="baseline"/>
        <w:rPr>
          <w:rFonts w:ascii="Segoe UI" w:hAnsi="Segoe UI" w:cs="Segoe UI"/>
          <w:sz w:val="18"/>
          <w:szCs w:val="18"/>
        </w:rPr>
      </w:pPr>
      <w:r w:rsidRPr="00FA1601">
        <w:rPr>
          <w:rStyle w:val="normaltextrun"/>
          <w:rFonts w:ascii="Calibri" w:hAnsi="Calibri" w:cs="Calibri"/>
          <w:sz w:val="22"/>
          <w:szCs w:val="22"/>
        </w:rPr>
        <w:t>The head of the Philanthropy Committee is the Vice President. The Philanthropy Committee shall consist of up to three members. It shall be</w:t>
      </w:r>
      <w:r>
        <w:rPr>
          <w:rStyle w:val="normaltextrun"/>
          <w:rFonts w:ascii="Calibri" w:hAnsi="Calibri" w:cs="Calibri"/>
          <w:sz w:val="22"/>
          <w:szCs w:val="22"/>
        </w:rPr>
        <w:t xml:space="preserve"> responsible for creating an environment that promotes students to engage in philanthropy, explore their values, build community on and beyond campus and develop as global citizens. The committee is responsible for identifying and arranging volunteer activities and implementing them. The committee shall meet at least once a month or more as necessary.</w:t>
      </w:r>
      <w:r>
        <w:rPr>
          <w:rStyle w:val="eop"/>
          <w:rFonts w:ascii="Calibri" w:hAnsi="Calibri" w:cs="Calibri"/>
          <w:sz w:val="22"/>
          <w:szCs w:val="22"/>
        </w:rPr>
        <w:t> </w:t>
      </w:r>
    </w:p>
    <w:p w14:paraId="66B4AE02" w14:textId="77777777" w:rsidR="00FA1601" w:rsidRDefault="00FA1601" w:rsidP="00FA1601">
      <w:pPr>
        <w:pStyle w:val="ListParagraph"/>
        <w:rPr>
          <w:rFonts w:ascii="Calibri" w:hAnsi="Calibri"/>
          <w:sz w:val="22"/>
          <w:szCs w:val="22"/>
        </w:rPr>
      </w:pPr>
    </w:p>
    <w:p w14:paraId="2203D1E9" w14:textId="77777777" w:rsidR="00FA1601" w:rsidRDefault="00FA1601" w:rsidP="00FA1601">
      <w:pPr>
        <w:pStyle w:val="ListParagraph"/>
        <w:rPr>
          <w:rFonts w:ascii="Calibri" w:hAnsi="Calibri"/>
          <w:sz w:val="22"/>
          <w:szCs w:val="22"/>
        </w:rPr>
      </w:pPr>
    </w:p>
    <w:p w14:paraId="49D27EE7" w14:textId="77777777" w:rsidR="00FA1601" w:rsidRPr="00FA1601" w:rsidRDefault="00FA1601" w:rsidP="00FA1601">
      <w:pPr>
        <w:rPr>
          <w:rFonts w:ascii="Calibri" w:hAnsi="Calibri"/>
        </w:rPr>
      </w:pPr>
    </w:p>
    <w:p w14:paraId="48EF6CA1" w14:textId="77777777" w:rsidR="00A42FBF" w:rsidRDefault="00A42FBF" w:rsidP="00A42FBF">
      <w:pPr>
        <w:rPr>
          <w:rFonts w:ascii="Calibri" w:hAnsi="Calibri"/>
        </w:rPr>
      </w:pPr>
    </w:p>
    <w:p w14:paraId="680C3B8F" w14:textId="77777777" w:rsidR="00A42FBF" w:rsidRPr="00A42FBF" w:rsidRDefault="00A42FBF" w:rsidP="00A42FBF">
      <w:pPr>
        <w:keepNext/>
        <w:keepLines/>
        <w:widowControl w:val="0"/>
        <w:pBdr>
          <w:top w:val="nil"/>
          <w:left w:val="nil"/>
          <w:bottom w:val="nil"/>
          <w:right w:val="nil"/>
          <w:between w:val="nil"/>
        </w:pBdr>
        <w:spacing w:line="240" w:lineRule="auto"/>
        <w:ind w:left="360" w:hanging="360"/>
        <w:rPr>
          <w:rFonts w:asciiTheme="majorHAnsi" w:eastAsia="Calibri" w:hAnsiTheme="majorHAnsi" w:cstheme="majorHAnsi"/>
          <w:b/>
          <w:bCs/>
          <w:smallCaps/>
          <w:color w:val="000000"/>
        </w:rPr>
      </w:pPr>
      <w:r w:rsidRPr="00A42FBF">
        <w:rPr>
          <w:rFonts w:asciiTheme="majorHAnsi" w:eastAsia="Calibri" w:hAnsiTheme="majorHAnsi" w:cstheme="majorHAnsi"/>
          <w:b/>
          <w:bCs/>
          <w:smallCaps/>
          <w:color w:val="000000"/>
        </w:rPr>
        <w:t xml:space="preserve">Article VI. Section 1: Terms of Office </w:t>
      </w:r>
    </w:p>
    <w:p w14:paraId="3855C699" w14:textId="77777777" w:rsidR="00A42FBF" w:rsidRDefault="00A42FBF" w:rsidP="00A42FBF">
      <w:pPr>
        <w:rPr>
          <w:rFonts w:ascii="Calibri" w:hAnsi="Calibri"/>
        </w:rPr>
      </w:pPr>
      <w:r w:rsidRPr="00844FE0">
        <w:rPr>
          <w:rFonts w:ascii="Calibri" w:hAnsi="Calibri"/>
        </w:rPr>
        <w:t xml:space="preserve">Each officer </w:t>
      </w:r>
      <w:r>
        <w:rPr>
          <w:rFonts w:ascii="Calibri" w:hAnsi="Calibri"/>
        </w:rPr>
        <w:t>shall</w:t>
      </w:r>
      <w:r w:rsidRPr="00844FE0">
        <w:rPr>
          <w:rFonts w:ascii="Calibri" w:hAnsi="Calibri"/>
        </w:rPr>
        <w:t xml:space="preserve"> serve a</w:t>
      </w:r>
      <w:r>
        <w:rPr>
          <w:rFonts w:ascii="Calibri" w:hAnsi="Calibri"/>
        </w:rPr>
        <w:t xml:space="preserve"> 15-month</w:t>
      </w:r>
      <w:r w:rsidRPr="00844FE0">
        <w:rPr>
          <w:rFonts w:ascii="Calibri" w:hAnsi="Calibri"/>
        </w:rPr>
        <w:t xml:space="preserve"> term commencing immediately upon election and terminating </w:t>
      </w:r>
      <w:r>
        <w:rPr>
          <w:rFonts w:ascii="Calibri" w:hAnsi="Calibri"/>
        </w:rPr>
        <w:t xml:space="preserve">once </w:t>
      </w:r>
      <w:r w:rsidRPr="00844FE0">
        <w:rPr>
          <w:rFonts w:ascii="Calibri" w:hAnsi="Calibri"/>
        </w:rPr>
        <w:t>new officers have been elected and oriented</w:t>
      </w:r>
      <w:r>
        <w:rPr>
          <w:rFonts w:ascii="Calibri" w:hAnsi="Calibri"/>
        </w:rPr>
        <w:t xml:space="preserve"> for the following cohort</w:t>
      </w:r>
      <w:r w:rsidRPr="00844FE0">
        <w:rPr>
          <w:rFonts w:ascii="Calibri" w:hAnsi="Calibri"/>
        </w:rPr>
        <w:t xml:space="preserve">. </w:t>
      </w:r>
    </w:p>
    <w:p w14:paraId="4DB0B9C4" w14:textId="77777777" w:rsidR="00A42FBF" w:rsidRDefault="00A42FBF" w:rsidP="00A42FBF">
      <w:pPr>
        <w:rPr>
          <w:rFonts w:ascii="Calibri" w:hAnsi="Calibri"/>
        </w:rPr>
      </w:pPr>
    </w:p>
    <w:p w14:paraId="0FD37A69" w14:textId="77777777" w:rsidR="00A42FBF" w:rsidRPr="00A42FBF" w:rsidRDefault="00A42FBF" w:rsidP="00A42FBF">
      <w:pPr>
        <w:keepNext/>
        <w:keepLines/>
        <w:widowControl w:val="0"/>
        <w:pBdr>
          <w:top w:val="nil"/>
          <w:left w:val="nil"/>
          <w:bottom w:val="nil"/>
          <w:right w:val="nil"/>
          <w:between w:val="nil"/>
        </w:pBdr>
        <w:spacing w:line="240" w:lineRule="auto"/>
        <w:rPr>
          <w:rFonts w:asciiTheme="majorHAnsi" w:eastAsia="Calibri" w:hAnsiTheme="majorHAnsi" w:cstheme="majorHAnsi"/>
          <w:b/>
          <w:bCs/>
          <w:smallCaps/>
          <w:color w:val="000000"/>
        </w:rPr>
      </w:pPr>
      <w:r w:rsidRPr="00A42FBF">
        <w:rPr>
          <w:rFonts w:asciiTheme="majorHAnsi" w:eastAsia="Calibri" w:hAnsiTheme="majorHAnsi" w:cstheme="majorHAnsi"/>
          <w:b/>
          <w:bCs/>
          <w:smallCaps/>
          <w:color w:val="000000"/>
        </w:rPr>
        <w:t xml:space="preserve">Article VI. Section 2: Vacancies of Office </w:t>
      </w:r>
    </w:p>
    <w:p w14:paraId="271E3166" w14:textId="77777777" w:rsidR="00B248E1" w:rsidRDefault="00A42FBF" w:rsidP="00B248E1">
      <w:pPr>
        <w:rPr>
          <w:rFonts w:ascii="Calibri" w:hAnsi="Calibri"/>
        </w:rPr>
      </w:pPr>
      <w:r w:rsidRPr="00844FE0">
        <w:rPr>
          <w:rFonts w:ascii="Calibri" w:hAnsi="Calibri"/>
        </w:rPr>
        <w:t xml:space="preserve">In the event of a vacancy in the office of president, the </w:t>
      </w:r>
      <w:r>
        <w:rPr>
          <w:rFonts w:ascii="Calibri" w:hAnsi="Calibri"/>
        </w:rPr>
        <w:t>secretary</w:t>
      </w:r>
      <w:r w:rsidRPr="00844FE0">
        <w:rPr>
          <w:rFonts w:ascii="Calibri" w:hAnsi="Calibri"/>
        </w:rPr>
        <w:t xml:space="preserve"> shall become the president to serve the </w:t>
      </w:r>
      <w:r>
        <w:rPr>
          <w:rFonts w:ascii="Calibri" w:hAnsi="Calibri"/>
        </w:rPr>
        <w:t xml:space="preserve">remainder of the </w:t>
      </w:r>
      <w:r w:rsidRPr="00844FE0">
        <w:rPr>
          <w:rFonts w:ascii="Calibri" w:hAnsi="Calibri"/>
        </w:rPr>
        <w:t xml:space="preserve">unexpired term.  In the event of a vacancy in any other position, </w:t>
      </w:r>
      <w:r>
        <w:rPr>
          <w:rFonts w:ascii="Calibri" w:hAnsi="Calibri"/>
        </w:rPr>
        <w:t xml:space="preserve">a member </w:t>
      </w:r>
      <w:r w:rsidRPr="00844FE0">
        <w:rPr>
          <w:rFonts w:ascii="Calibri" w:hAnsi="Calibri"/>
        </w:rPr>
        <w:t xml:space="preserve">shall be </w:t>
      </w:r>
      <w:r>
        <w:rPr>
          <w:rFonts w:ascii="Calibri" w:hAnsi="Calibri"/>
        </w:rPr>
        <w:t xml:space="preserve">appointed </w:t>
      </w:r>
      <w:r w:rsidRPr="00844FE0">
        <w:rPr>
          <w:rFonts w:ascii="Calibri" w:hAnsi="Calibri"/>
        </w:rPr>
        <w:t xml:space="preserve">by </w:t>
      </w:r>
      <w:r>
        <w:rPr>
          <w:rFonts w:ascii="Calibri" w:hAnsi="Calibri"/>
        </w:rPr>
        <w:t xml:space="preserve">the </w:t>
      </w:r>
      <w:r w:rsidRPr="00CD5948">
        <w:rPr>
          <w:rFonts w:ascii="Calibri" w:hAnsi="Calibri"/>
        </w:rPr>
        <w:t>Physician Assistant Student Society at UC San Diego</w:t>
      </w:r>
      <w:r w:rsidRPr="001E5BF1">
        <w:rPr>
          <w:rFonts w:ascii="Calibri" w:hAnsi="Calibri"/>
        </w:rPr>
        <w:t xml:space="preserve"> </w:t>
      </w:r>
      <w:r>
        <w:rPr>
          <w:rFonts w:ascii="Calibri" w:hAnsi="Calibri"/>
        </w:rPr>
        <w:t>Executive Board</w:t>
      </w:r>
      <w:r w:rsidRPr="00844FE0">
        <w:rPr>
          <w:rFonts w:ascii="Calibri" w:hAnsi="Calibri"/>
        </w:rPr>
        <w:t xml:space="preserve"> </w:t>
      </w:r>
      <w:r>
        <w:rPr>
          <w:rFonts w:ascii="Calibri" w:hAnsi="Calibri"/>
        </w:rPr>
        <w:t>to serve the remainder of the unexpired term</w:t>
      </w:r>
      <w:r w:rsidRPr="00844FE0">
        <w:rPr>
          <w:rFonts w:ascii="Calibri" w:hAnsi="Calibri"/>
        </w:rPr>
        <w:t xml:space="preserve">.  </w:t>
      </w:r>
    </w:p>
    <w:p w14:paraId="2EBA13DE" w14:textId="77777777" w:rsidR="00B248E1" w:rsidRDefault="00B248E1" w:rsidP="00B248E1">
      <w:pPr>
        <w:spacing w:line="240" w:lineRule="auto"/>
        <w:rPr>
          <w:rFonts w:ascii="Calibri" w:hAnsi="Calibri"/>
        </w:rPr>
      </w:pPr>
    </w:p>
    <w:p w14:paraId="0AA31E0D" w14:textId="77777777" w:rsidR="00B248E1" w:rsidRDefault="00A42FBF" w:rsidP="00B248E1">
      <w:pPr>
        <w:rPr>
          <w:rFonts w:ascii="Calibri" w:hAnsi="Calibri"/>
        </w:rPr>
      </w:pPr>
      <w:r w:rsidRPr="00A42FBF">
        <w:rPr>
          <w:rFonts w:asciiTheme="majorHAnsi" w:eastAsia="Calibri" w:hAnsiTheme="majorHAnsi" w:cstheme="majorHAnsi"/>
          <w:b/>
          <w:bCs/>
          <w:smallCaps/>
          <w:color w:val="000000"/>
        </w:rPr>
        <w:t xml:space="preserve">Article VI. Section 3: Officer Training </w:t>
      </w:r>
    </w:p>
    <w:p w14:paraId="31C26290" w14:textId="2EC495B7" w:rsidR="00A42FBF" w:rsidRPr="00B248E1" w:rsidRDefault="00A42FBF" w:rsidP="00B248E1">
      <w:pPr>
        <w:rPr>
          <w:rFonts w:ascii="Calibri" w:hAnsi="Calibri"/>
        </w:rPr>
      </w:pPr>
      <w:r w:rsidRPr="002B7457">
        <w:rPr>
          <w:rFonts w:asciiTheme="majorHAnsi" w:hAnsiTheme="majorHAnsi" w:cstheme="majorHAnsi"/>
        </w:rPr>
        <w:t>It will be the responsibility of the outgoing officers to train and familiarize the new officers with their duties and responsibilities and the materials needed to perform their jobs. Training must be completed within 30 days of the officer elections.</w:t>
      </w:r>
    </w:p>
    <w:p w14:paraId="77A3D007" w14:textId="77777777" w:rsidR="00B248E1" w:rsidRDefault="00B248E1" w:rsidP="00A42FBF">
      <w:pPr>
        <w:keepNext/>
        <w:keepLines/>
        <w:widowControl w:val="0"/>
        <w:pBdr>
          <w:top w:val="nil"/>
          <w:left w:val="nil"/>
          <w:bottom w:val="nil"/>
          <w:right w:val="nil"/>
          <w:between w:val="nil"/>
        </w:pBdr>
        <w:spacing w:line="240" w:lineRule="auto"/>
        <w:rPr>
          <w:rFonts w:asciiTheme="majorHAnsi" w:eastAsia="Calibri" w:hAnsiTheme="majorHAnsi" w:cstheme="majorHAnsi"/>
          <w:b/>
          <w:bCs/>
          <w:smallCaps/>
          <w:color w:val="000000"/>
        </w:rPr>
      </w:pPr>
    </w:p>
    <w:p w14:paraId="44F890CE" w14:textId="46B061C6" w:rsidR="00A42FBF" w:rsidRPr="00A42FBF" w:rsidRDefault="00A42FBF" w:rsidP="00A42FBF">
      <w:pPr>
        <w:keepNext/>
        <w:keepLines/>
        <w:widowControl w:val="0"/>
        <w:pBdr>
          <w:top w:val="nil"/>
          <w:left w:val="nil"/>
          <w:bottom w:val="nil"/>
          <w:right w:val="nil"/>
          <w:between w:val="nil"/>
        </w:pBdr>
        <w:spacing w:line="240" w:lineRule="auto"/>
        <w:rPr>
          <w:rFonts w:asciiTheme="majorHAnsi" w:eastAsia="Calibri" w:hAnsiTheme="majorHAnsi" w:cstheme="majorHAnsi"/>
          <w:b/>
          <w:bCs/>
          <w:smallCaps/>
          <w:color w:val="000000"/>
        </w:rPr>
      </w:pPr>
      <w:r w:rsidRPr="00A42FBF">
        <w:rPr>
          <w:rFonts w:asciiTheme="majorHAnsi" w:eastAsia="Calibri" w:hAnsiTheme="majorHAnsi" w:cstheme="majorHAnsi"/>
          <w:b/>
          <w:bCs/>
          <w:smallCaps/>
          <w:color w:val="000000"/>
        </w:rPr>
        <w:t xml:space="preserve">Article VI. Section 4: Removal of Elected or Appointed Position </w:t>
      </w:r>
    </w:p>
    <w:p w14:paraId="0ED80DA0" w14:textId="77777777" w:rsidR="00A42FBF" w:rsidRPr="002B7457" w:rsidRDefault="00A42FBF" w:rsidP="00A42FBF">
      <w:pPr>
        <w:keepNext/>
        <w:keepLines/>
        <w:widowControl w:val="0"/>
        <w:pBdr>
          <w:top w:val="nil"/>
          <w:left w:val="nil"/>
          <w:bottom w:val="nil"/>
          <w:right w:val="nil"/>
          <w:between w:val="nil"/>
        </w:pBdr>
        <w:spacing w:line="240" w:lineRule="auto"/>
        <w:rPr>
          <w:rFonts w:asciiTheme="majorHAnsi" w:eastAsia="Calibri" w:hAnsiTheme="majorHAnsi" w:cstheme="majorHAnsi"/>
          <w:smallCaps/>
          <w:color w:val="000000"/>
        </w:rPr>
      </w:pPr>
      <w:r w:rsidRPr="002B7457">
        <w:rPr>
          <w:rFonts w:asciiTheme="majorHAnsi" w:hAnsiTheme="majorHAnsi" w:cstheme="majorHAnsi"/>
        </w:rPr>
        <w:t xml:space="preserve">Candidates for elected and appointed leadership positions are in good </w:t>
      </w:r>
      <w:r>
        <w:rPr>
          <w:rFonts w:asciiTheme="majorHAnsi" w:hAnsiTheme="majorHAnsi" w:cstheme="majorHAnsi"/>
        </w:rPr>
        <w:t xml:space="preserve">academic and professional </w:t>
      </w:r>
      <w:r w:rsidRPr="002B7457">
        <w:rPr>
          <w:rFonts w:asciiTheme="majorHAnsi" w:hAnsiTheme="majorHAnsi" w:cstheme="majorHAnsi"/>
        </w:rPr>
        <w:t>standing at the time of election or appointment. Once elected or appointed, all students holding leadership positions must remain in good</w:t>
      </w:r>
      <w:r>
        <w:rPr>
          <w:rFonts w:asciiTheme="majorHAnsi" w:hAnsiTheme="majorHAnsi" w:cstheme="majorHAnsi"/>
        </w:rPr>
        <w:t xml:space="preserve"> academic </w:t>
      </w:r>
      <w:r w:rsidRPr="002B7457">
        <w:rPr>
          <w:rFonts w:asciiTheme="majorHAnsi" w:hAnsiTheme="majorHAnsi" w:cstheme="majorHAnsi"/>
        </w:rPr>
        <w:t xml:space="preserve">standing </w:t>
      </w:r>
      <w:r>
        <w:rPr>
          <w:rFonts w:asciiTheme="majorHAnsi" w:hAnsiTheme="majorHAnsi" w:cstheme="majorHAnsi"/>
        </w:rPr>
        <w:t>as defined by the PAEP.</w:t>
      </w:r>
      <w:r w:rsidRPr="002B7457">
        <w:rPr>
          <w:rFonts w:asciiTheme="majorHAnsi" w:hAnsiTheme="majorHAnsi" w:cstheme="majorHAnsi"/>
        </w:rPr>
        <w:t xml:space="preserve"> If a student is found to be not in good </w:t>
      </w:r>
      <w:r>
        <w:rPr>
          <w:rFonts w:asciiTheme="majorHAnsi" w:hAnsiTheme="majorHAnsi" w:cstheme="majorHAnsi"/>
        </w:rPr>
        <w:t xml:space="preserve">academic </w:t>
      </w:r>
      <w:r w:rsidRPr="002B7457">
        <w:rPr>
          <w:rFonts w:asciiTheme="majorHAnsi" w:hAnsiTheme="majorHAnsi" w:cstheme="majorHAnsi"/>
        </w:rPr>
        <w:t>standing, the</w:t>
      </w:r>
      <w:r>
        <w:rPr>
          <w:rFonts w:asciiTheme="majorHAnsi" w:hAnsiTheme="majorHAnsi" w:cstheme="majorHAnsi"/>
        </w:rPr>
        <w:t xml:space="preserve">y </w:t>
      </w:r>
      <w:r w:rsidRPr="002B7457">
        <w:rPr>
          <w:rFonts w:asciiTheme="majorHAnsi" w:hAnsiTheme="majorHAnsi" w:cstheme="majorHAnsi"/>
        </w:rPr>
        <w:t xml:space="preserve">will be removed from </w:t>
      </w:r>
      <w:proofErr w:type="gramStart"/>
      <w:r w:rsidRPr="002B7457">
        <w:rPr>
          <w:rFonts w:asciiTheme="majorHAnsi" w:hAnsiTheme="majorHAnsi" w:cstheme="majorHAnsi"/>
        </w:rPr>
        <w:t>office</w:t>
      </w:r>
      <w:proofErr w:type="gramEnd"/>
      <w:r w:rsidRPr="002B7457">
        <w:rPr>
          <w:rFonts w:asciiTheme="majorHAnsi" w:hAnsiTheme="majorHAnsi" w:cstheme="majorHAnsi"/>
        </w:rPr>
        <w:t xml:space="preserve"> by </w:t>
      </w:r>
      <w:r>
        <w:rPr>
          <w:rFonts w:asciiTheme="majorHAnsi" w:hAnsiTheme="majorHAnsi" w:cstheme="majorHAnsi"/>
        </w:rPr>
        <w:t>Executive Board</w:t>
      </w:r>
      <w:r w:rsidRPr="002B7457">
        <w:rPr>
          <w:rFonts w:asciiTheme="majorHAnsi" w:hAnsiTheme="majorHAnsi" w:cstheme="majorHAnsi"/>
        </w:rPr>
        <w:t xml:space="preserve"> consensus and will be notified by the </w:t>
      </w:r>
      <w:r>
        <w:rPr>
          <w:rFonts w:asciiTheme="majorHAnsi" w:hAnsiTheme="majorHAnsi" w:cstheme="majorHAnsi"/>
        </w:rPr>
        <w:t>Community Advisor</w:t>
      </w:r>
      <w:r w:rsidRPr="002B7457">
        <w:rPr>
          <w:rFonts w:asciiTheme="majorHAnsi" w:hAnsiTheme="majorHAnsi" w:cstheme="majorHAnsi"/>
        </w:rPr>
        <w:t xml:space="preserve"> within two weeks. </w:t>
      </w:r>
    </w:p>
    <w:p w14:paraId="118F5DFD" w14:textId="77777777" w:rsidR="00A42FBF" w:rsidRDefault="00A42FBF" w:rsidP="00A42FBF">
      <w:pPr>
        <w:keepNext/>
        <w:keepLines/>
        <w:widowControl w:val="0"/>
        <w:pBdr>
          <w:top w:val="nil"/>
          <w:left w:val="nil"/>
          <w:bottom w:val="nil"/>
          <w:right w:val="nil"/>
          <w:between w:val="nil"/>
        </w:pBdr>
        <w:spacing w:line="240" w:lineRule="auto"/>
        <w:rPr>
          <w:rFonts w:asciiTheme="majorHAnsi" w:eastAsia="Calibri" w:hAnsiTheme="majorHAnsi" w:cstheme="majorHAnsi"/>
          <w:smallCaps/>
          <w:color w:val="000000"/>
        </w:rPr>
      </w:pPr>
    </w:p>
    <w:p w14:paraId="4415627D" w14:textId="77777777" w:rsidR="00A42FBF" w:rsidRPr="00A42FBF" w:rsidRDefault="00A42FBF" w:rsidP="00A42FBF">
      <w:pPr>
        <w:keepNext/>
        <w:keepLines/>
        <w:widowControl w:val="0"/>
        <w:pBdr>
          <w:top w:val="nil"/>
          <w:left w:val="nil"/>
          <w:bottom w:val="nil"/>
          <w:right w:val="nil"/>
          <w:between w:val="nil"/>
        </w:pBdr>
        <w:spacing w:line="240" w:lineRule="auto"/>
        <w:rPr>
          <w:rFonts w:asciiTheme="majorHAnsi" w:eastAsia="Calibri" w:hAnsiTheme="majorHAnsi" w:cstheme="majorHAnsi"/>
          <w:b/>
          <w:bCs/>
          <w:smallCaps/>
          <w:color w:val="000000"/>
        </w:rPr>
      </w:pPr>
      <w:r w:rsidRPr="00A42FBF">
        <w:rPr>
          <w:rFonts w:asciiTheme="majorHAnsi" w:eastAsia="Calibri" w:hAnsiTheme="majorHAnsi" w:cstheme="majorHAnsi"/>
          <w:b/>
          <w:bCs/>
          <w:smallCaps/>
          <w:color w:val="000000"/>
        </w:rPr>
        <w:t xml:space="preserve">Article VI. Section 5: Elections </w:t>
      </w:r>
    </w:p>
    <w:p w14:paraId="03703C5E" w14:textId="221BD91C" w:rsidR="00A42FBF" w:rsidRPr="00F61104" w:rsidRDefault="00A42FBF" w:rsidP="00A42FBF">
      <w:pPr>
        <w:keepNext/>
        <w:keepLines/>
        <w:widowControl w:val="0"/>
        <w:pBdr>
          <w:top w:val="nil"/>
          <w:left w:val="nil"/>
          <w:bottom w:val="nil"/>
          <w:right w:val="nil"/>
          <w:between w:val="nil"/>
        </w:pBdr>
        <w:spacing w:line="240" w:lineRule="auto"/>
        <w:rPr>
          <w:rFonts w:asciiTheme="majorHAnsi" w:eastAsia="Calibri" w:hAnsiTheme="majorHAnsi" w:cstheme="majorHAnsi"/>
          <w:smallCaps/>
          <w:color w:val="000000"/>
        </w:rPr>
      </w:pPr>
      <w:r w:rsidRPr="004D6E57">
        <w:rPr>
          <w:rFonts w:asciiTheme="majorHAnsi" w:hAnsiTheme="majorHAnsi" w:cstheme="majorHAnsi"/>
        </w:rPr>
        <w:t xml:space="preserve">Elections will be held no later than </w:t>
      </w:r>
      <w:r w:rsidR="005748A0">
        <w:rPr>
          <w:rFonts w:asciiTheme="majorHAnsi" w:hAnsiTheme="majorHAnsi" w:cstheme="majorHAnsi"/>
        </w:rPr>
        <w:t>sixty (60)</w:t>
      </w:r>
      <w:r>
        <w:rPr>
          <w:rFonts w:asciiTheme="majorHAnsi" w:hAnsiTheme="majorHAnsi" w:cstheme="majorHAnsi"/>
        </w:rPr>
        <w:t xml:space="preserve"> days after the first day of matriculation week</w:t>
      </w:r>
      <w:r w:rsidRPr="004D6E57">
        <w:rPr>
          <w:rFonts w:asciiTheme="majorHAnsi" w:hAnsiTheme="majorHAnsi" w:cstheme="majorHAnsi"/>
        </w:rPr>
        <w:t xml:space="preserve">. Officers of the previous year and the </w:t>
      </w:r>
      <w:r>
        <w:rPr>
          <w:rFonts w:asciiTheme="majorHAnsi" w:hAnsiTheme="majorHAnsi" w:cstheme="majorHAnsi"/>
        </w:rPr>
        <w:t>Community Advisor</w:t>
      </w:r>
      <w:r w:rsidRPr="004D6E57">
        <w:rPr>
          <w:rFonts w:asciiTheme="majorHAnsi" w:hAnsiTheme="majorHAnsi" w:cstheme="majorHAnsi"/>
        </w:rPr>
        <w:t xml:space="preserve"> shall be responsible for distributing and tabulating ballots. Tabulation must be done immediately, the election results posted, and winners notified. The winner is the candidate who receives a plurality of the vote. In the event of a tie, a run-off election shall be held immediately. </w:t>
      </w:r>
    </w:p>
    <w:p w14:paraId="03C8854B" w14:textId="77777777" w:rsidR="00A42FBF" w:rsidRDefault="00A42FBF" w:rsidP="00A42FBF">
      <w:pPr>
        <w:pStyle w:val="NormalWeb"/>
        <w:numPr>
          <w:ilvl w:val="0"/>
          <w:numId w:val="6"/>
        </w:numPr>
        <w:rPr>
          <w:rFonts w:asciiTheme="majorHAnsi" w:hAnsiTheme="majorHAnsi" w:cstheme="majorHAnsi"/>
          <w:sz w:val="22"/>
          <w:szCs w:val="22"/>
        </w:rPr>
      </w:pPr>
      <w:r w:rsidRPr="004D6E57">
        <w:rPr>
          <w:rFonts w:asciiTheme="majorHAnsi" w:hAnsiTheme="majorHAnsi" w:cstheme="majorHAnsi"/>
          <w:sz w:val="22"/>
          <w:szCs w:val="22"/>
        </w:rPr>
        <w:t xml:space="preserve">Nominees for office must submit in writing their intent to run for office along with a personal profile by the election deadline set by the Executive Board. Nominee profiles shall be distributed to all members of the </w:t>
      </w:r>
      <w:r w:rsidRPr="00CD5948">
        <w:rPr>
          <w:rFonts w:ascii="Calibri" w:hAnsi="Calibri"/>
          <w:sz w:val="22"/>
          <w:szCs w:val="22"/>
        </w:rPr>
        <w:t>Physician Assistant Student Society at UC San Diego</w:t>
      </w:r>
      <w:r w:rsidRPr="004D6E57">
        <w:rPr>
          <w:rFonts w:asciiTheme="majorHAnsi" w:hAnsiTheme="majorHAnsi" w:cstheme="majorHAnsi"/>
          <w:sz w:val="22"/>
          <w:szCs w:val="22"/>
        </w:rPr>
        <w:t xml:space="preserve"> no later than one week prior to </w:t>
      </w:r>
      <w:r>
        <w:rPr>
          <w:rFonts w:asciiTheme="majorHAnsi" w:hAnsiTheme="majorHAnsi" w:cstheme="majorHAnsi"/>
          <w:sz w:val="22"/>
          <w:szCs w:val="22"/>
        </w:rPr>
        <w:t xml:space="preserve">the </w:t>
      </w:r>
      <w:r w:rsidRPr="004D6E57">
        <w:rPr>
          <w:rFonts w:asciiTheme="majorHAnsi" w:hAnsiTheme="majorHAnsi" w:cstheme="majorHAnsi"/>
          <w:sz w:val="22"/>
          <w:szCs w:val="22"/>
        </w:rPr>
        <w:t xml:space="preserve">election date. </w:t>
      </w:r>
    </w:p>
    <w:p w14:paraId="3EAE48FE" w14:textId="77777777" w:rsidR="00A42FBF" w:rsidRDefault="00A42FBF" w:rsidP="00A42FBF">
      <w:pPr>
        <w:pStyle w:val="NormalWeb"/>
        <w:numPr>
          <w:ilvl w:val="0"/>
          <w:numId w:val="6"/>
        </w:numPr>
        <w:spacing w:before="0" w:beforeAutospacing="0" w:after="0" w:afterAutospacing="0"/>
        <w:rPr>
          <w:rFonts w:asciiTheme="majorHAnsi" w:hAnsiTheme="majorHAnsi" w:cstheme="majorHAnsi"/>
          <w:sz w:val="22"/>
          <w:szCs w:val="22"/>
        </w:rPr>
      </w:pPr>
      <w:r w:rsidRPr="00F61104">
        <w:rPr>
          <w:rFonts w:asciiTheme="majorHAnsi" w:hAnsiTheme="majorHAnsi" w:cstheme="majorHAnsi"/>
          <w:sz w:val="22"/>
          <w:szCs w:val="22"/>
        </w:rPr>
        <w:t>Once elections are completed, the Student Society online Registration form must be completed and returned to the AAPA national office within 30 days.</w:t>
      </w:r>
    </w:p>
    <w:p w14:paraId="26E987D2" w14:textId="77777777" w:rsidR="00A42FBF" w:rsidRPr="00A42FBF" w:rsidRDefault="00A42FBF" w:rsidP="00A42FBF">
      <w:pPr>
        <w:spacing w:line="240" w:lineRule="auto"/>
        <w:rPr>
          <w:rFonts w:ascii="Calibri" w:hAnsi="Calibri"/>
        </w:rPr>
      </w:pPr>
    </w:p>
    <w:p w14:paraId="01F41B84" w14:textId="77777777" w:rsidR="00D9477D" w:rsidRDefault="00B3710C" w:rsidP="005603EC">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VII. RISK MANAGEMENT </w:t>
      </w:r>
    </w:p>
    <w:p w14:paraId="0CD0597E" w14:textId="2ADCE47E" w:rsidR="00D9477D" w:rsidRPr="00B248E1" w:rsidRDefault="00057CA1" w:rsidP="005603EC">
      <w:pPr>
        <w:widowControl w:val="0"/>
        <w:pBdr>
          <w:top w:val="nil"/>
          <w:left w:val="nil"/>
          <w:bottom w:val="nil"/>
          <w:right w:val="nil"/>
          <w:between w:val="nil"/>
        </w:pBdr>
        <w:spacing w:before="106" w:line="234" w:lineRule="auto"/>
        <w:ind w:right="879"/>
        <w:rPr>
          <w:rFonts w:ascii="Calibri" w:eastAsia="Calibri" w:hAnsi="Calibri" w:cs="Calibri"/>
          <w:color w:val="000000"/>
        </w:rPr>
      </w:pPr>
      <w:r w:rsidRPr="00B248E1">
        <w:rPr>
          <w:rFonts w:ascii="Calibri" w:eastAsia="Calibri" w:hAnsi="Calibri" w:cs="Calibri"/>
          <w:color w:val="000000"/>
        </w:rPr>
        <w:t xml:space="preserve">Physician Assistant Student Society at UC San Diego is a registered student organization at the University of California, San Diego, but not part of the University itself. </w:t>
      </w:r>
    </w:p>
    <w:p w14:paraId="3005F5A4" w14:textId="3F2D9307" w:rsidR="00D9477D" w:rsidRDefault="00057CA1" w:rsidP="005603EC">
      <w:pPr>
        <w:widowControl w:val="0"/>
        <w:pBdr>
          <w:top w:val="nil"/>
          <w:left w:val="nil"/>
          <w:bottom w:val="nil"/>
          <w:right w:val="nil"/>
          <w:between w:val="nil"/>
        </w:pBdr>
        <w:spacing w:before="276" w:line="234" w:lineRule="auto"/>
        <w:ind w:right="229"/>
        <w:rPr>
          <w:rFonts w:ascii="Calibri" w:eastAsia="Calibri" w:hAnsi="Calibri" w:cs="Calibri"/>
          <w:color w:val="000000"/>
        </w:rPr>
      </w:pPr>
      <w:r w:rsidRPr="00B248E1">
        <w:rPr>
          <w:rFonts w:ascii="Calibri" w:eastAsia="Calibri" w:hAnsi="Calibri" w:cs="Calibri"/>
          <w:color w:val="000000"/>
        </w:rPr>
        <w:t>Physician Assistant Student Society at UC San Diego understands that the University does not assume legal liability for the actions of the organization.</w:t>
      </w:r>
      <w:r>
        <w:rPr>
          <w:rFonts w:ascii="Calibri" w:eastAsia="Calibri" w:hAnsi="Calibri" w:cs="Calibri"/>
          <w:color w:val="000000"/>
        </w:rPr>
        <w:t xml:space="preserve"> </w:t>
      </w:r>
    </w:p>
    <w:p w14:paraId="6B292CBB" w14:textId="77777777" w:rsidR="005603EC" w:rsidRDefault="005603EC" w:rsidP="005603EC">
      <w:pPr>
        <w:spacing w:line="240" w:lineRule="auto"/>
        <w:rPr>
          <w:rFonts w:ascii="Calibri" w:eastAsia="Calibri" w:hAnsi="Calibri" w:cs="Calibri"/>
          <w:color w:val="000000"/>
        </w:rPr>
      </w:pPr>
    </w:p>
    <w:p w14:paraId="3EB4864F" w14:textId="77777777" w:rsidR="005603EC" w:rsidRDefault="005603EC" w:rsidP="005603EC">
      <w:pPr>
        <w:spacing w:line="240" w:lineRule="auto"/>
        <w:rPr>
          <w:rFonts w:asciiTheme="majorHAnsi" w:eastAsia="Calibri" w:hAnsiTheme="majorHAnsi" w:cstheme="majorHAnsi"/>
          <w:color w:val="000000"/>
        </w:rPr>
      </w:pPr>
      <w:r w:rsidRPr="00D33630">
        <w:rPr>
          <w:rFonts w:ascii="Calibri" w:hAnsi="Calibri"/>
        </w:rPr>
        <w:t xml:space="preserve">Physician Assistant Student Society </w:t>
      </w:r>
      <w:r w:rsidRPr="00D33630">
        <w:rPr>
          <w:rFonts w:asciiTheme="majorHAnsi" w:eastAsia="Calibri" w:hAnsiTheme="majorHAnsi" w:cstheme="majorHAnsi"/>
        </w:rPr>
        <w:t>at UC San Diego</w:t>
      </w:r>
      <w:r w:rsidRPr="00D33630">
        <w:rPr>
          <w:rFonts w:asciiTheme="majorHAnsi" w:eastAsia="Calibri" w:hAnsiTheme="majorHAnsi" w:cstheme="majorHAnsi"/>
          <w:color w:val="1F4E79"/>
        </w:rPr>
        <w:t xml:space="preserve"> </w:t>
      </w:r>
      <w:r w:rsidRPr="00D33630">
        <w:rPr>
          <w:rFonts w:asciiTheme="majorHAnsi" w:eastAsia="Calibri" w:hAnsiTheme="majorHAnsi" w:cstheme="majorHAnsi"/>
          <w:color w:val="000000"/>
        </w:rPr>
        <w:t xml:space="preserve">is a registered student organization at the University of California, San Diego, but not part of the University itself. </w:t>
      </w:r>
      <w:r w:rsidRPr="00D33630">
        <w:rPr>
          <w:rFonts w:ascii="Calibri" w:hAnsi="Calibri"/>
        </w:rPr>
        <w:t xml:space="preserve">Physician Assistant Student Society </w:t>
      </w:r>
      <w:r w:rsidRPr="00D33630">
        <w:rPr>
          <w:rFonts w:asciiTheme="majorHAnsi" w:eastAsia="Calibri" w:hAnsiTheme="majorHAnsi" w:cstheme="majorHAnsi"/>
        </w:rPr>
        <w:t>at UC San Diego understands that the University does not assume legal liability for the actions of the organization.</w:t>
      </w:r>
    </w:p>
    <w:p w14:paraId="1ACA9B76" w14:textId="77777777" w:rsidR="005603EC" w:rsidRDefault="005603EC" w:rsidP="005603EC">
      <w:pPr>
        <w:spacing w:line="240" w:lineRule="auto"/>
        <w:rPr>
          <w:rFonts w:asciiTheme="majorHAnsi" w:eastAsia="Calibri" w:hAnsiTheme="majorHAnsi" w:cstheme="majorHAnsi"/>
          <w:color w:val="000000"/>
        </w:rPr>
      </w:pPr>
    </w:p>
    <w:p w14:paraId="1A9F067B" w14:textId="2E916489" w:rsidR="00D9477D" w:rsidRPr="005603EC" w:rsidRDefault="00B3710C" w:rsidP="005603EC">
      <w:pPr>
        <w:spacing w:line="240" w:lineRule="auto"/>
        <w:rPr>
          <w:rFonts w:asciiTheme="majorHAnsi" w:eastAsia="Calibri" w:hAnsiTheme="majorHAnsi" w:cstheme="majorHAnsi"/>
          <w:color w:val="000000"/>
        </w:rPr>
      </w:pPr>
      <w:r>
        <w:rPr>
          <w:rFonts w:ascii="Calibri" w:eastAsia="Calibri" w:hAnsi="Calibri" w:cs="Calibri"/>
          <w:b/>
          <w:color w:val="000000"/>
        </w:rPr>
        <w:t xml:space="preserve">ARTICLE VII. SECTION 1. IN CASE OF INTERACTION WITH MINORS AND/OR ELDERLY </w:t>
      </w:r>
    </w:p>
    <w:p w14:paraId="31EA9657" w14:textId="77777777" w:rsidR="005603EC" w:rsidRDefault="005603EC" w:rsidP="005603EC">
      <w:pPr>
        <w:widowControl w:val="0"/>
        <w:spacing w:line="240" w:lineRule="auto"/>
        <w:rPr>
          <w:rFonts w:asciiTheme="majorHAnsi" w:eastAsia="Calibri" w:hAnsiTheme="majorHAnsi" w:cstheme="majorHAnsi"/>
        </w:rPr>
      </w:pPr>
      <w:r w:rsidRPr="00CD5948">
        <w:rPr>
          <w:rFonts w:ascii="Calibri" w:hAnsi="Calibri"/>
        </w:rPr>
        <w:t xml:space="preserve">Physician Assistant Student Society </w:t>
      </w:r>
      <w:r w:rsidRPr="00D53BC7">
        <w:rPr>
          <w:rFonts w:asciiTheme="majorHAnsi" w:eastAsia="Calibri" w:hAnsiTheme="majorHAnsi" w:cstheme="majorHAnsi"/>
        </w:rPr>
        <w:t xml:space="preserve">at UC San Diego is aware that all registered student organizations that serve minors or the elderly have access to training on child and elder abuse prevention for its members via UC Learning  </w:t>
      </w:r>
      <w:hyperlink r:id="rId9">
        <w:r w:rsidRPr="00D53BC7">
          <w:rPr>
            <w:rFonts w:asciiTheme="majorHAnsi" w:eastAsia="Calibri" w:hAnsiTheme="majorHAnsi" w:cstheme="majorHAnsi"/>
            <w:color w:val="1155CC"/>
            <w:u w:val="single"/>
          </w:rPr>
          <w:t>https://uclearning.ucsd.edu</w:t>
        </w:r>
      </w:hyperlink>
      <w:r w:rsidRPr="00D53BC7">
        <w:rPr>
          <w:rFonts w:asciiTheme="majorHAnsi" w:eastAsia="Calibri" w:hAnsiTheme="majorHAnsi" w:cstheme="majorHAnsi"/>
        </w:rPr>
        <w:t xml:space="preserve"> . </w:t>
      </w:r>
      <w:r w:rsidRPr="00CD5948">
        <w:rPr>
          <w:rFonts w:ascii="Calibri" w:hAnsi="Calibri"/>
        </w:rPr>
        <w:t xml:space="preserve">Physician Assistant Student Society </w:t>
      </w:r>
      <w:r w:rsidRPr="00D53BC7">
        <w:rPr>
          <w:rFonts w:asciiTheme="majorHAnsi" w:eastAsia="Calibri" w:hAnsiTheme="majorHAnsi" w:cstheme="majorHAnsi"/>
        </w:rPr>
        <w:t xml:space="preserve">will develop plan(s) for activities and events where members will be interacting with minors or the elderly such that members will receive education and/or </w:t>
      </w:r>
      <w:r w:rsidRPr="00D53BC7">
        <w:rPr>
          <w:rFonts w:asciiTheme="majorHAnsi" w:eastAsia="Calibri" w:hAnsiTheme="majorHAnsi" w:cstheme="majorHAnsi"/>
        </w:rPr>
        <w:lastRenderedPageBreak/>
        <w:t>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14:paraId="128D78FC" w14:textId="77777777" w:rsidR="005603EC" w:rsidRDefault="005603EC" w:rsidP="005603EC">
      <w:pPr>
        <w:widowControl w:val="0"/>
        <w:spacing w:line="240" w:lineRule="auto"/>
        <w:rPr>
          <w:rFonts w:asciiTheme="majorHAnsi" w:eastAsia="Calibri" w:hAnsiTheme="majorHAnsi" w:cstheme="majorHAnsi"/>
        </w:rPr>
      </w:pPr>
    </w:p>
    <w:p w14:paraId="2F3D04CD" w14:textId="0F9642CD" w:rsidR="00D9477D" w:rsidRPr="005603EC" w:rsidRDefault="00B3710C" w:rsidP="005603EC">
      <w:pPr>
        <w:widowControl w:val="0"/>
        <w:spacing w:line="240" w:lineRule="auto"/>
        <w:rPr>
          <w:rFonts w:asciiTheme="majorHAnsi" w:eastAsia="Calibri" w:hAnsiTheme="majorHAnsi" w:cstheme="majorHAnsi"/>
        </w:rPr>
      </w:pPr>
      <w:r>
        <w:rPr>
          <w:rFonts w:ascii="Calibri" w:eastAsia="Calibri" w:hAnsi="Calibri" w:cs="Calibri"/>
          <w:b/>
          <w:color w:val="000000"/>
        </w:rPr>
        <w:t xml:space="preserve">ARTICLE VII. SECTION 2. IN CASE OF THE PROVISION OF MEDICAL ASSISTANCE </w:t>
      </w:r>
    </w:p>
    <w:p w14:paraId="03EFDBFF" w14:textId="77777777" w:rsidR="005603EC" w:rsidRPr="00D53BC7" w:rsidRDefault="005603EC" w:rsidP="005603EC">
      <w:pPr>
        <w:widowControl w:val="0"/>
        <w:spacing w:line="240" w:lineRule="auto"/>
        <w:rPr>
          <w:rFonts w:asciiTheme="majorHAnsi" w:eastAsia="Calibri" w:hAnsiTheme="majorHAnsi" w:cstheme="majorHAnsi"/>
        </w:rPr>
      </w:pPr>
      <w:proofErr w:type="gramStart"/>
      <w:r w:rsidRPr="00D53BC7">
        <w:rPr>
          <w:rFonts w:asciiTheme="majorHAnsi" w:eastAsia="Calibri" w:hAnsiTheme="majorHAnsi" w:cstheme="majorHAnsi"/>
        </w:rPr>
        <w:t>In the event that</w:t>
      </w:r>
      <w:proofErr w:type="gramEnd"/>
      <w:r w:rsidRPr="00D53BC7">
        <w:rPr>
          <w:rFonts w:asciiTheme="majorHAnsi" w:eastAsia="Calibri" w:hAnsiTheme="majorHAnsi" w:cstheme="majorHAnsi"/>
        </w:rPr>
        <w:t xml:space="preserve"> </w:t>
      </w:r>
      <w:r w:rsidRPr="00CD5948">
        <w:rPr>
          <w:rFonts w:ascii="Calibri" w:hAnsi="Calibri"/>
        </w:rPr>
        <w:t xml:space="preserve">Physician Assistant Student Society </w:t>
      </w:r>
      <w:r w:rsidRPr="00D53BC7">
        <w:rPr>
          <w:rFonts w:asciiTheme="majorHAnsi" w:eastAsia="Calibri" w:hAnsiTheme="majorHAnsi" w:cstheme="majorHAnsi"/>
        </w:rPr>
        <w:t xml:space="preserve">at UC San Diego provides medical assistance to a community, all volunteers will work under the direction of licensed professionals (doctors, </w:t>
      </w:r>
      <w:r>
        <w:rPr>
          <w:rFonts w:asciiTheme="majorHAnsi" w:eastAsia="Calibri" w:hAnsiTheme="majorHAnsi" w:cstheme="majorHAnsi"/>
        </w:rPr>
        <w:t xml:space="preserve">physician assistants, </w:t>
      </w:r>
      <w:r w:rsidRPr="00D53BC7">
        <w:rPr>
          <w:rFonts w:asciiTheme="majorHAnsi" w:eastAsia="Calibri" w:hAnsiTheme="majorHAnsi" w:cstheme="majorHAnsi"/>
        </w:rPr>
        <w:t xml:space="preserve">nurses, counselors, etc.). </w:t>
      </w:r>
    </w:p>
    <w:p w14:paraId="742901D0" w14:textId="77777777" w:rsidR="00CA72FD" w:rsidRDefault="00CA72FD" w:rsidP="00CA72FD">
      <w:pPr>
        <w:widowControl w:val="0"/>
        <w:pBdr>
          <w:top w:val="nil"/>
          <w:left w:val="nil"/>
          <w:bottom w:val="nil"/>
          <w:right w:val="nil"/>
          <w:between w:val="nil"/>
        </w:pBdr>
        <w:spacing w:line="240" w:lineRule="auto"/>
        <w:rPr>
          <w:rFonts w:ascii="Calibri" w:eastAsia="Calibri" w:hAnsi="Calibri" w:cs="Calibri"/>
          <w:b/>
          <w:color w:val="000000"/>
        </w:rPr>
      </w:pPr>
    </w:p>
    <w:p w14:paraId="32D7CE4C" w14:textId="15EB04EF" w:rsidR="00D9477D" w:rsidRDefault="00B3710C" w:rsidP="00CA72FD">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VII. SECTION 3. IN CASE OF INTERNATIONAL TRAVEL </w:t>
      </w:r>
    </w:p>
    <w:p w14:paraId="1C120870" w14:textId="54337612" w:rsidR="00D9477D" w:rsidRDefault="005603EC" w:rsidP="005603EC">
      <w:pPr>
        <w:widowControl w:val="0"/>
        <w:pBdr>
          <w:top w:val="nil"/>
          <w:left w:val="nil"/>
          <w:bottom w:val="nil"/>
          <w:right w:val="nil"/>
          <w:between w:val="nil"/>
        </w:pBdr>
        <w:spacing w:before="106" w:line="234" w:lineRule="auto"/>
        <w:ind w:right="137"/>
        <w:rPr>
          <w:rFonts w:ascii="Calibri" w:eastAsia="Calibri" w:hAnsi="Calibri" w:cs="Calibri"/>
          <w:color w:val="000000"/>
        </w:rPr>
      </w:pPr>
      <w:r>
        <w:rPr>
          <w:rFonts w:ascii="Calibri" w:eastAsia="Calibri" w:hAnsi="Calibri" w:cs="Calibri"/>
          <w:color w:val="000000"/>
        </w:rPr>
        <w:t xml:space="preserve">Physician Assistant Student Society at UC San Diego recognizes that the University generally recommends against all international travel by Student Organizations due to the </w:t>
      </w:r>
      <w:proofErr w:type="gramStart"/>
      <w:r>
        <w:rPr>
          <w:rFonts w:ascii="Calibri" w:eastAsia="Calibri" w:hAnsi="Calibri" w:cs="Calibri"/>
          <w:color w:val="000000"/>
        </w:rPr>
        <w:t>myriad</w:t>
      </w:r>
      <w:proofErr w:type="gramEnd"/>
      <w:r>
        <w:rPr>
          <w:rFonts w:ascii="Calibri" w:eastAsia="Calibri" w:hAnsi="Calibri" w:cs="Calibri"/>
          <w:color w:val="000000"/>
        </w:rPr>
        <w:t xml:space="preserve">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 </w:t>
      </w:r>
    </w:p>
    <w:p w14:paraId="7ADA6775" w14:textId="77777777" w:rsidR="00D9477D" w:rsidRDefault="00B3710C" w:rsidP="005B2E13">
      <w:pPr>
        <w:widowControl w:val="0"/>
        <w:pBdr>
          <w:top w:val="nil"/>
          <w:left w:val="nil"/>
          <w:bottom w:val="nil"/>
          <w:right w:val="nil"/>
          <w:between w:val="nil"/>
        </w:pBdr>
        <w:spacing w:line="240" w:lineRule="auto"/>
        <w:ind w:right="93"/>
        <w:rPr>
          <w:rFonts w:ascii="Calibri" w:eastAsia="Calibri" w:hAnsi="Calibri" w:cs="Calibri"/>
          <w:color w:val="000000"/>
        </w:rPr>
      </w:pPr>
      <w:r>
        <w:rPr>
          <w:rFonts w:ascii="Calibri" w:eastAsia="Calibri" w:hAnsi="Calibri" w:cs="Calibri"/>
          <w:color w:val="000000"/>
        </w:rPr>
        <w:t xml:space="preserve">International travelers are advised to research US State Department Travel Advisories and the CDC Travel Health site and abide by all recommended alerts and </w:t>
      </w:r>
      <w:proofErr w:type="gramStart"/>
      <w:r>
        <w:rPr>
          <w:rFonts w:ascii="Calibri" w:eastAsia="Calibri" w:hAnsi="Calibri" w:cs="Calibri"/>
          <w:color w:val="000000"/>
        </w:rPr>
        <w:t>warnings, and</w:t>
      </w:r>
      <w:proofErr w:type="gramEnd"/>
      <w:r>
        <w:rPr>
          <w:rFonts w:ascii="Calibri" w:eastAsia="Calibri" w:hAnsi="Calibri" w:cs="Calibri"/>
          <w:color w:val="000000"/>
        </w:rPr>
        <w:t xml:space="preserve"> procure travel insurance with medical coverage that covers their chosen destination because most USA Health Plans are not valid in foreign countries. </w:t>
      </w:r>
    </w:p>
    <w:p w14:paraId="287B4314" w14:textId="77777777" w:rsidR="005B2E13" w:rsidRDefault="005B2E13" w:rsidP="005B2E13">
      <w:pPr>
        <w:widowControl w:val="0"/>
        <w:pBdr>
          <w:top w:val="nil"/>
          <w:left w:val="nil"/>
          <w:bottom w:val="nil"/>
          <w:right w:val="nil"/>
          <w:between w:val="nil"/>
        </w:pBdr>
        <w:spacing w:line="240" w:lineRule="auto"/>
        <w:ind w:right="93"/>
        <w:rPr>
          <w:rFonts w:ascii="Calibri" w:eastAsia="Calibri" w:hAnsi="Calibri" w:cs="Calibri"/>
          <w:color w:val="000000"/>
        </w:rPr>
      </w:pPr>
    </w:p>
    <w:p w14:paraId="78D1FF38" w14:textId="77777777" w:rsidR="00D9477D" w:rsidRDefault="00B3710C" w:rsidP="005B2E13">
      <w:pPr>
        <w:widowControl w:val="0"/>
        <w:pBdr>
          <w:top w:val="nil"/>
          <w:left w:val="nil"/>
          <w:bottom w:val="nil"/>
          <w:right w:val="nil"/>
          <w:between w:val="nil"/>
        </w:pBdr>
        <w:spacing w:line="240" w:lineRule="auto"/>
        <w:ind w:right="518"/>
        <w:rPr>
          <w:rFonts w:ascii="Calibri" w:eastAsia="Calibri" w:hAnsi="Calibri" w:cs="Calibri"/>
          <w:b/>
          <w:color w:val="000000"/>
        </w:rPr>
      </w:pPr>
      <w:r>
        <w:rPr>
          <w:rFonts w:ascii="Calibri" w:eastAsia="Calibri" w:hAnsi="Calibri" w:cs="Calibri"/>
          <w:b/>
          <w:color w:val="000000"/>
        </w:rPr>
        <w:t xml:space="preserve">ARTICLE VII. SECTION 4. IN CASE OF HANDLING OF HAZARDOUS CHEMICALS, MATERIAL, EQUIPMENT, AND/OR MACHINERY </w:t>
      </w:r>
    </w:p>
    <w:p w14:paraId="2B3907D9" w14:textId="7E64413A" w:rsidR="00D9477D" w:rsidRDefault="005B2E13" w:rsidP="00100834">
      <w:pPr>
        <w:widowControl w:val="0"/>
        <w:pBdr>
          <w:top w:val="nil"/>
          <w:left w:val="nil"/>
          <w:bottom w:val="nil"/>
          <w:right w:val="nil"/>
          <w:between w:val="nil"/>
        </w:pBdr>
        <w:spacing w:line="240" w:lineRule="auto"/>
        <w:ind w:right="56"/>
        <w:rPr>
          <w:rFonts w:ascii="Calibri" w:eastAsia="Calibri" w:hAnsi="Calibri" w:cs="Calibri"/>
          <w:color w:val="000000"/>
        </w:rPr>
      </w:pPr>
      <w:r>
        <w:rPr>
          <w:rFonts w:ascii="Calibri" w:eastAsia="Calibri" w:hAnsi="Calibri" w:cs="Calibri"/>
          <w:color w:val="000000"/>
        </w:rPr>
        <w:t xml:space="preserve">Physician Assistant Student Society at UC San Diego recognizes that all student organization activities must be conducted safely, in accordance with all applicable federal, state and local laws. Additionally, </w:t>
      </w:r>
      <w:r w:rsidR="00AB05A9">
        <w:rPr>
          <w:rFonts w:ascii="Calibri" w:eastAsia="Calibri" w:hAnsi="Calibri" w:cs="Calibri"/>
          <w:color w:val="000000"/>
        </w:rPr>
        <w:t>Physician Assistant Student Society</w:t>
      </w:r>
      <w:r w:rsidR="00AB05A9">
        <w:rPr>
          <w:rFonts w:ascii="Calibri" w:eastAsia="Calibri" w:hAnsi="Calibri" w:cs="Calibri"/>
          <w:color w:val="000000"/>
        </w:rPr>
        <w:t xml:space="preserve"> </w:t>
      </w:r>
      <w:r>
        <w:rPr>
          <w:rFonts w:ascii="Calibri" w:eastAsia="Calibri" w:hAnsi="Calibri" w:cs="Calibri"/>
          <w:color w:val="000000"/>
        </w:rPr>
        <w:t xml:space="preserve">at UC San Diego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 </w:t>
      </w:r>
    </w:p>
    <w:p w14:paraId="2C1974CA" w14:textId="77777777" w:rsidR="00100834" w:rsidRDefault="00100834" w:rsidP="00100834">
      <w:pPr>
        <w:widowControl w:val="0"/>
        <w:pBdr>
          <w:top w:val="nil"/>
          <w:left w:val="nil"/>
          <w:bottom w:val="nil"/>
          <w:right w:val="nil"/>
          <w:between w:val="nil"/>
        </w:pBdr>
        <w:spacing w:line="240" w:lineRule="auto"/>
        <w:rPr>
          <w:rFonts w:ascii="Calibri" w:eastAsia="Calibri" w:hAnsi="Calibri" w:cs="Calibri"/>
          <w:i/>
          <w:color w:val="000000"/>
          <w:u w:val="single"/>
        </w:rPr>
      </w:pPr>
    </w:p>
    <w:p w14:paraId="76BE5D3A" w14:textId="47CA0472" w:rsidR="00D9477D" w:rsidRDefault="00B3710C" w:rsidP="00100834">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VIII. HAZING PREVENTION </w:t>
      </w:r>
    </w:p>
    <w:p w14:paraId="5D9CEC67" w14:textId="755A935E" w:rsidR="00D9477D" w:rsidRPr="00100834" w:rsidRDefault="00B3710C" w:rsidP="00100834">
      <w:pPr>
        <w:widowControl w:val="0"/>
        <w:pBdr>
          <w:top w:val="nil"/>
          <w:left w:val="nil"/>
          <w:bottom w:val="nil"/>
          <w:right w:val="nil"/>
          <w:between w:val="nil"/>
        </w:pBdr>
        <w:spacing w:before="111" w:line="234" w:lineRule="auto"/>
        <w:ind w:right="161"/>
        <w:rPr>
          <w:rFonts w:ascii="Calibri" w:eastAsia="Calibri" w:hAnsi="Calibri" w:cs="Calibri"/>
          <w:iCs/>
          <w:color w:val="595959"/>
        </w:rPr>
      </w:pPr>
      <w:r w:rsidRPr="00100834">
        <w:rPr>
          <w:rFonts w:ascii="Calibri" w:eastAsia="Calibri" w:hAnsi="Calibri" w:cs="Calibri"/>
          <w:iCs/>
          <w:color w:val="595959"/>
        </w:rPr>
        <w:t xml:space="preserve">Registered Student Organizations that fail to abide by the UC San Diego hazing policy, and other UC policies applicable, and/or California State Law will result in referral to the Center for Student Accountability, Growth, &amp; Education for an organizational violation and/or individual violation(s). </w:t>
      </w:r>
    </w:p>
    <w:p w14:paraId="6826070E" w14:textId="77777777" w:rsidR="00D9477D" w:rsidRPr="00100834" w:rsidRDefault="00B3710C" w:rsidP="00100834">
      <w:pPr>
        <w:widowControl w:val="0"/>
        <w:pBdr>
          <w:top w:val="nil"/>
          <w:left w:val="nil"/>
          <w:bottom w:val="nil"/>
          <w:right w:val="nil"/>
          <w:between w:val="nil"/>
        </w:pBdr>
        <w:spacing w:before="111" w:line="240" w:lineRule="auto"/>
        <w:rPr>
          <w:rFonts w:ascii="Calibri" w:eastAsia="Calibri" w:hAnsi="Calibri" w:cs="Calibri"/>
          <w:iCs/>
          <w:color w:val="595959"/>
        </w:rPr>
      </w:pPr>
      <w:r w:rsidRPr="00100834">
        <w:rPr>
          <w:rFonts w:ascii="Calibri" w:eastAsia="Calibri" w:hAnsi="Calibri" w:cs="Calibri"/>
          <w:iCs/>
          <w:color w:val="595959"/>
        </w:rPr>
        <w:t xml:space="preserve">Visit the sites below to learn more about hazing and how to report it. </w:t>
      </w:r>
    </w:p>
    <w:p w14:paraId="15E9838C" w14:textId="77777777" w:rsidR="00D9477D" w:rsidRPr="00100834" w:rsidRDefault="00B3710C">
      <w:pPr>
        <w:widowControl w:val="0"/>
        <w:pBdr>
          <w:top w:val="nil"/>
          <w:left w:val="nil"/>
          <w:bottom w:val="nil"/>
          <w:right w:val="nil"/>
          <w:between w:val="nil"/>
        </w:pBdr>
        <w:spacing w:before="106" w:line="240" w:lineRule="auto"/>
        <w:ind w:left="74"/>
        <w:rPr>
          <w:rFonts w:ascii="Calibri" w:eastAsia="Calibri" w:hAnsi="Calibri" w:cs="Calibri"/>
          <w:iCs/>
          <w:color w:val="1155CC"/>
        </w:rPr>
      </w:pPr>
      <w:r w:rsidRPr="00100834">
        <w:rPr>
          <w:rFonts w:ascii="Calibri" w:eastAsia="Calibri" w:hAnsi="Calibri" w:cs="Calibri"/>
          <w:iCs/>
          <w:color w:val="1155CC"/>
          <w:u w:val="single"/>
        </w:rPr>
        <w:t>http://hazing.ucsd.edu</w:t>
      </w:r>
      <w:r w:rsidRPr="00100834">
        <w:rPr>
          <w:rFonts w:ascii="Calibri" w:eastAsia="Calibri" w:hAnsi="Calibri" w:cs="Calibri"/>
          <w:iCs/>
          <w:color w:val="1155CC"/>
        </w:rPr>
        <w:t xml:space="preserve"> </w:t>
      </w:r>
    </w:p>
    <w:p w14:paraId="3A685512" w14:textId="77777777" w:rsidR="00D9477D" w:rsidRPr="00100834" w:rsidRDefault="00B3710C">
      <w:pPr>
        <w:widowControl w:val="0"/>
        <w:pBdr>
          <w:top w:val="nil"/>
          <w:left w:val="nil"/>
          <w:bottom w:val="nil"/>
          <w:right w:val="nil"/>
          <w:between w:val="nil"/>
        </w:pBdr>
        <w:spacing w:before="106" w:line="240" w:lineRule="auto"/>
        <w:ind w:left="74"/>
        <w:rPr>
          <w:rFonts w:ascii="Calibri" w:eastAsia="Calibri" w:hAnsi="Calibri" w:cs="Calibri"/>
          <w:iCs/>
          <w:color w:val="1155CC"/>
        </w:rPr>
      </w:pPr>
      <w:r w:rsidRPr="00100834">
        <w:rPr>
          <w:rFonts w:ascii="Calibri" w:eastAsia="Calibri" w:hAnsi="Calibri" w:cs="Calibri"/>
          <w:iCs/>
          <w:color w:val="1155CC"/>
          <w:u w:val="single"/>
        </w:rPr>
        <w:t>https://adminrecords.ucsd.edu/ppm/docs/160-10.html</w:t>
      </w:r>
      <w:r w:rsidRPr="00100834">
        <w:rPr>
          <w:rFonts w:ascii="Calibri" w:eastAsia="Calibri" w:hAnsi="Calibri" w:cs="Calibri"/>
          <w:iCs/>
          <w:color w:val="1155CC"/>
        </w:rPr>
        <w:t xml:space="preserve"> </w:t>
      </w:r>
    </w:p>
    <w:p w14:paraId="4F946AC1" w14:textId="77777777" w:rsidR="00D9477D" w:rsidRDefault="00B3710C">
      <w:pPr>
        <w:widowControl w:val="0"/>
        <w:pBdr>
          <w:top w:val="nil"/>
          <w:left w:val="nil"/>
          <w:bottom w:val="nil"/>
          <w:right w:val="nil"/>
          <w:between w:val="nil"/>
        </w:pBdr>
        <w:spacing w:before="106" w:line="240" w:lineRule="auto"/>
        <w:ind w:left="74"/>
        <w:rPr>
          <w:rFonts w:ascii="Calibri" w:eastAsia="Calibri" w:hAnsi="Calibri" w:cs="Calibri"/>
          <w:iCs/>
          <w:color w:val="1155CC"/>
        </w:rPr>
      </w:pPr>
      <w:r w:rsidRPr="00100834">
        <w:rPr>
          <w:rFonts w:ascii="Calibri" w:eastAsia="Calibri" w:hAnsi="Calibri" w:cs="Calibri"/>
          <w:iCs/>
          <w:color w:val="1155CC"/>
          <w:u w:val="single"/>
        </w:rPr>
        <w:t>https://policy.ucop.edu/doc/2710530/PACAOS-100</w:t>
      </w:r>
      <w:r w:rsidRPr="00100834">
        <w:rPr>
          <w:rFonts w:ascii="Calibri" w:eastAsia="Calibri" w:hAnsi="Calibri" w:cs="Calibri"/>
          <w:iCs/>
          <w:color w:val="1155CC"/>
        </w:rPr>
        <w:t xml:space="preserve"> </w:t>
      </w:r>
    </w:p>
    <w:p w14:paraId="0B2DF335" w14:textId="77777777" w:rsidR="00320266" w:rsidRPr="00100834" w:rsidRDefault="00320266">
      <w:pPr>
        <w:widowControl w:val="0"/>
        <w:pBdr>
          <w:top w:val="nil"/>
          <w:left w:val="nil"/>
          <w:bottom w:val="nil"/>
          <w:right w:val="nil"/>
          <w:between w:val="nil"/>
        </w:pBdr>
        <w:spacing w:before="106" w:line="240" w:lineRule="auto"/>
        <w:ind w:left="74"/>
        <w:rPr>
          <w:rFonts w:ascii="Calibri" w:eastAsia="Calibri" w:hAnsi="Calibri" w:cs="Calibri"/>
          <w:iCs/>
          <w:color w:val="1155CC"/>
        </w:rPr>
      </w:pPr>
    </w:p>
    <w:p w14:paraId="0BD05871" w14:textId="77777777" w:rsidR="00D9477D" w:rsidRDefault="00B3710C" w:rsidP="00EF12E0">
      <w:pPr>
        <w:widowControl w:val="0"/>
        <w:pBdr>
          <w:top w:val="nil"/>
          <w:left w:val="nil"/>
          <w:bottom w:val="nil"/>
          <w:right w:val="nil"/>
          <w:between w:val="nil"/>
        </w:pBdr>
        <w:spacing w:line="240" w:lineRule="auto"/>
        <w:rPr>
          <w:rFonts w:ascii="Calibri" w:eastAsia="Calibri" w:hAnsi="Calibri" w:cs="Calibri"/>
          <w:iCs/>
          <w:color w:val="1155CC"/>
        </w:rPr>
      </w:pPr>
      <w:r w:rsidRPr="00100834">
        <w:rPr>
          <w:rFonts w:ascii="Calibri" w:eastAsia="Calibri" w:hAnsi="Calibri" w:cs="Calibri"/>
          <w:iCs/>
          <w:color w:val="595959"/>
        </w:rPr>
        <w:t xml:space="preserve">Any reports of hazing can be reported anonymously via email to </w:t>
      </w:r>
      <w:r w:rsidRPr="00100834">
        <w:rPr>
          <w:rFonts w:ascii="Calibri" w:eastAsia="Calibri" w:hAnsi="Calibri" w:cs="Calibri"/>
          <w:iCs/>
          <w:color w:val="1155CC"/>
          <w:u w:val="single"/>
        </w:rPr>
        <w:t>hazing@ucsd.edu</w:t>
      </w:r>
      <w:r w:rsidRPr="00100834">
        <w:rPr>
          <w:rFonts w:ascii="Calibri" w:eastAsia="Calibri" w:hAnsi="Calibri" w:cs="Calibri"/>
          <w:iCs/>
          <w:color w:val="1155CC"/>
        </w:rPr>
        <w:t xml:space="preserve"> </w:t>
      </w:r>
    </w:p>
    <w:p w14:paraId="77313000" w14:textId="77777777" w:rsidR="00EF12E0" w:rsidRPr="00100834" w:rsidRDefault="00EF12E0" w:rsidP="00EF12E0">
      <w:pPr>
        <w:widowControl w:val="0"/>
        <w:pBdr>
          <w:top w:val="nil"/>
          <w:left w:val="nil"/>
          <w:bottom w:val="nil"/>
          <w:right w:val="nil"/>
          <w:between w:val="nil"/>
        </w:pBdr>
        <w:spacing w:line="240" w:lineRule="auto"/>
        <w:rPr>
          <w:rFonts w:ascii="Calibri" w:eastAsia="Calibri" w:hAnsi="Calibri" w:cs="Calibri"/>
          <w:iCs/>
          <w:color w:val="1155CC"/>
        </w:rPr>
      </w:pPr>
    </w:p>
    <w:p w14:paraId="52DD90DC" w14:textId="77777777" w:rsidR="00D9477D" w:rsidRDefault="00B3710C" w:rsidP="00EF12E0">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IX. COMMUNITY MENTOR </w:t>
      </w:r>
    </w:p>
    <w:p w14:paraId="587654B5" w14:textId="2F1A9205" w:rsidR="00EF12E0" w:rsidRDefault="00EF12E0" w:rsidP="00EF12E0">
      <w:pPr>
        <w:pStyle w:val="NormalWeb"/>
        <w:shd w:val="clear" w:color="auto" w:fill="FFFFFF"/>
        <w:spacing w:before="0" w:beforeAutospacing="0" w:after="0" w:afterAutospacing="0"/>
        <w:rPr>
          <w:rFonts w:ascii="Calibri" w:hAnsi="Calibri" w:cs="Calibri"/>
          <w:sz w:val="22"/>
          <w:szCs w:val="22"/>
        </w:rPr>
      </w:pPr>
      <w:r w:rsidRPr="004E7B2E">
        <w:rPr>
          <w:rFonts w:ascii="Calibri" w:hAnsi="Calibri" w:cs="Calibri"/>
          <w:sz w:val="22"/>
          <w:szCs w:val="22"/>
        </w:rPr>
        <w:t xml:space="preserve">The Community </w:t>
      </w:r>
      <w:r>
        <w:rPr>
          <w:rFonts w:ascii="Calibri" w:hAnsi="Calibri" w:cs="Calibri"/>
          <w:sz w:val="22"/>
          <w:szCs w:val="22"/>
        </w:rPr>
        <w:t>Mentor</w:t>
      </w:r>
      <w:r w:rsidRPr="004E7B2E">
        <w:rPr>
          <w:rFonts w:ascii="Calibri" w:hAnsi="Calibri" w:cs="Calibri"/>
          <w:sz w:val="22"/>
          <w:szCs w:val="22"/>
        </w:rPr>
        <w:t xml:space="preserve"> of </w:t>
      </w:r>
      <w:r w:rsidRPr="004E7B2E">
        <w:rPr>
          <w:rFonts w:ascii="Calibri" w:hAnsi="Calibri"/>
          <w:sz w:val="22"/>
          <w:szCs w:val="22"/>
        </w:rPr>
        <w:t xml:space="preserve">Physician Assistant Student Society </w:t>
      </w:r>
      <w:r w:rsidRPr="004E7B2E">
        <w:rPr>
          <w:rFonts w:asciiTheme="majorHAnsi" w:eastAsia="Calibri" w:hAnsiTheme="majorHAnsi" w:cstheme="majorHAnsi"/>
          <w:sz w:val="22"/>
          <w:szCs w:val="22"/>
        </w:rPr>
        <w:t xml:space="preserve">at UC San Diego </w:t>
      </w:r>
      <w:r w:rsidRPr="004E7B2E">
        <w:rPr>
          <w:rFonts w:ascii="Calibri" w:hAnsi="Calibri" w:cs="Calibri"/>
          <w:sz w:val="22"/>
          <w:szCs w:val="22"/>
        </w:rPr>
        <w:t xml:space="preserve">shall be </w:t>
      </w:r>
      <w:r>
        <w:rPr>
          <w:rFonts w:ascii="Calibri" w:hAnsi="Calibri" w:cs="Calibri"/>
          <w:sz w:val="22"/>
          <w:szCs w:val="22"/>
        </w:rPr>
        <w:t>appointed by the Associate Dean/Program Director of the PAEP</w:t>
      </w:r>
      <w:r w:rsidRPr="004E7B2E">
        <w:rPr>
          <w:rFonts w:ascii="Calibri" w:hAnsi="Calibri" w:cs="Calibri"/>
          <w:sz w:val="22"/>
          <w:szCs w:val="22"/>
        </w:rPr>
        <w:t xml:space="preserve">. The </w:t>
      </w:r>
      <w:r>
        <w:rPr>
          <w:rFonts w:ascii="Calibri" w:hAnsi="Calibri" w:cs="Calibri"/>
          <w:sz w:val="22"/>
          <w:szCs w:val="22"/>
        </w:rPr>
        <w:t>Community Mentor</w:t>
      </w:r>
      <w:r w:rsidRPr="004E7B2E">
        <w:rPr>
          <w:rFonts w:ascii="Calibri" w:hAnsi="Calibri" w:cs="Calibri"/>
          <w:sz w:val="22"/>
          <w:szCs w:val="22"/>
        </w:rPr>
        <w:t xml:space="preserve"> shall serve as an ex-officio member of the organization. The </w:t>
      </w:r>
      <w:r>
        <w:rPr>
          <w:rFonts w:ascii="Calibri" w:hAnsi="Calibri" w:cs="Calibri"/>
          <w:sz w:val="22"/>
          <w:szCs w:val="22"/>
        </w:rPr>
        <w:t>C</w:t>
      </w:r>
      <w:r w:rsidRPr="004E7B2E">
        <w:rPr>
          <w:rFonts w:ascii="Calibri" w:hAnsi="Calibri" w:cs="Calibri"/>
          <w:sz w:val="22"/>
          <w:szCs w:val="22"/>
        </w:rPr>
        <w:t xml:space="preserve">ommunity </w:t>
      </w:r>
      <w:r>
        <w:rPr>
          <w:rFonts w:ascii="Calibri" w:hAnsi="Calibri" w:cs="Calibri"/>
          <w:sz w:val="22"/>
          <w:szCs w:val="22"/>
        </w:rPr>
        <w:t>Mentor</w:t>
      </w:r>
      <w:r w:rsidRPr="004E7B2E">
        <w:rPr>
          <w:rFonts w:ascii="Calibri" w:hAnsi="Calibri" w:cs="Calibri"/>
          <w:sz w:val="22"/>
          <w:szCs w:val="22"/>
        </w:rPr>
        <w:t xml:space="preserve"> will serve </w:t>
      </w:r>
      <w:r>
        <w:rPr>
          <w:rFonts w:ascii="Calibri" w:hAnsi="Calibri" w:cs="Calibri"/>
          <w:sz w:val="22"/>
          <w:szCs w:val="22"/>
        </w:rPr>
        <w:t>in perpetuity or until reassigned by the Associate Dean/Program Director of the PAEP</w:t>
      </w:r>
      <w:r w:rsidRPr="004E7B2E">
        <w:rPr>
          <w:rFonts w:ascii="Calibri" w:hAnsi="Calibri" w:cs="Calibri"/>
          <w:sz w:val="22"/>
          <w:szCs w:val="22"/>
        </w:rPr>
        <w:t xml:space="preserve">. The </w:t>
      </w:r>
      <w:r>
        <w:rPr>
          <w:rFonts w:ascii="Calibri" w:hAnsi="Calibri" w:cs="Calibri"/>
          <w:sz w:val="22"/>
          <w:szCs w:val="22"/>
        </w:rPr>
        <w:t>C</w:t>
      </w:r>
      <w:r w:rsidRPr="004E7B2E">
        <w:rPr>
          <w:rFonts w:ascii="Calibri" w:hAnsi="Calibri" w:cs="Calibri"/>
          <w:sz w:val="22"/>
          <w:szCs w:val="22"/>
        </w:rPr>
        <w:t xml:space="preserve">ommunity </w:t>
      </w:r>
      <w:r>
        <w:rPr>
          <w:rFonts w:ascii="Calibri" w:hAnsi="Calibri" w:cs="Calibri"/>
          <w:sz w:val="22"/>
          <w:szCs w:val="22"/>
        </w:rPr>
        <w:t xml:space="preserve">Mentor </w:t>
      </w:r>
      <w:r w:rsidRPr="004E7B2E">
        <w:rPr>
          <w:rFonts w:ascii="Calibri" w:hAnsi="Calibri" w:cs="Calibri"/>
          <w:sz w:val="22"/>
          <w:szCs w:val="22"/>
        </w:rPr>
        <w:t xml:space="preserve">shall meet with </w:t>
      </w:r>
      <w:r>
        <w:rPr>
          <w:rFonts w:ascii="Calibri" w:hAnsi="Calibri" w:cs="Calibri"/>
          <w:sz w:val="22"/>
          <w:szCs w:val="22"/>
        </w:rPr>
        <w:t xml:space="preserve">the Officers </w:t>
      </w:r>
      <w:r w:rsidRPr="004E7B2E">
        <w:rPr>
          <w:rFonts w:ascii="Calibri" w:hAnsi="Calibri" w:cs="Calibri"/>
          <w:sz w:val="22"/>
          <w:szCs w:val="22"/>
        </w:rPr>
        <w:t>as needed to assist with goal setting, networking, and facilitating the establishment and maintenance of the</w:t>
      </w:r>
      <w:r>
        <w:rPr>
          <w:rFonts w:ascii="Calibri" w:hAnsi="Calibri" w:cs="Calibri"/>
          <w:sz w:val="22"/>
          <w:szCs w:val="22"/>
        </w:rPr>
        <w:t xml:space="preserve"> society</w:t>
      </w:r>
      <w:r w:rsidRPr="004E7B2E">
        <w:rPr>
          <w:rFonts w:ascii="Calibri" w:hAnsi="Calibri" w:cs="Calibri"/>
          <w:sz w:val="22"/>
          <w:szCs w:val="22"/>
        </w:rPr>
        <w:t xml:space="preserve">. </w:t>
      </w:r>
    </w:p>
    <w:p w14:paraId="28BF0653" w14:textId="77777777" w:rsidR="00EF12E0" w:rsidRPr="00664C22" w:rsidRDefault="00EF12E0" w:rsidP="00EF12E0">
      <w:pPr>
        <w:pStyle w:val="NormalWeb"/>
        <w:shd w:val="clear" w:color="auto" w:fill="FFFFFF"/>
        <w:spacing w:before="0" w:beforeAutospacing="0" w:after="0" w:afterAutospacing="0"/>
        <w:rPr>
          <w:sz w:val="22"/>
          <w:szCs w:val="22"/>
        </w:rPr>
      </w:pPr>
    </w:p>
    <w:p w14:paraId="6FD52CB1" w14:textId="77777777" w:rsidR="00D9477D" w:rsidRDefault="00B3710C" w:rsidP="00EF12E0">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lastRenderedPageBreak/>
        <w:t xml:space="preserve">ARTICLE X. FINANCIAL MANAGEMENT </w:t>
      </w:r>
    </w:p>
    <w:p w14:paraId="7D6C0C77" w14:textId="21FFEE47" w:rsidR="00475EFD" w:rsidRPr="000909EE" w:rsidRDefault="00475EFD" w:rsidP="00475EFD">
      <w:pPr>
        <w:pStyle w:val="NormalWeb"/>
        <w:numPr>
          <w:ilvl w:val="0"/>
          <w:numId w:val="8"/>
        </w:numPr>
        <w:spacing w:before="0" w:beforeAutospacing="0" w:after="0" w:afterAutospacing="0"/>
        <w:rPr>
          <w:rFonts w:ascii="Calibri" w:hAnsi="Calibri" w:cs="Calibri"/>
          <w:sz w:val="22"/>
          <w:szCs w:val="22"/>
        </w:rPr>
      </w:pPr>
      <w:r w:rsidRPr="000909EE">
        <w:rPr>
          <w:rFonts w:ascii="Calibri" w:hAnsi="Calibri" w:cs="Calibri"/>
          <w:sz w:val="22"/>
          <w:szCs w:val="22"/>
        </w:rPr>
        <w:t xml:space="preserve">Off-Campus Accounts:  </w:t>
      </w:r>
      <w:r w:rsidRPr="000909EE">
        <w:rPr>
          <w:rFonts w:ascii="Calibri" w:hAnsi="Calibri" w:cs="Calibri"/>
          <w:iCs/>
          <w:sz w:val="22"/>
          <w:szCs w:val="22"/>
        </w:rPr>
        <w:t xml:space="preserve">Physician Assistant Student Society at UC San Diego shall have an off-campus account </w:t>
      </w:r>
      <w:r w:rsidRPr="00A71CA1">
        <w:rPr>
          <w:rFonts w:ascii="Calibri" w:hAnsi="Calibri" w:cs="Calibri"/>
          <w:iCs/>
          <w:sz w:val="22"/>
          <w:szCs w:val="22"/>
        </w:rPr>
        <w:t xml:space="preserve">associated with </w:t>
      </w:r>
      <w:r w:rsidR="00A71CA1" w:rsidRPr="00A71CA1">
        <w:rPr>
          <w:rFonts w:ascii="Calibri" w:hAnsi="Calibri" w:cs="Calibri"/>
          <w:iCs/>
          <w:sz w:val="22"/>
          <w:szCs w:val="22"/>
        </w:rPr>
        <w:t>the University Credit Union.</w:t>
      </w:r>
      <w:r w:rsidRPr="00A71CA1">
        <w:rPr>
          <w:rFonts w:ascii="Calibri" w:hAnsi="Calibri" w:cs="Calibri"/>
          <w:iCs/>
          <w:sz w:val="22"/>
          <w:szCs w:val="22"/>
        </w:rPr>
        <w:t xml:space="preserve"> The</w:t>
      </w:r>
      <w:r>
        <w:rPr>
          <w:rFonts w:ascii="Calibri" w:hAnsi="Calibri" w:cs="Calibri"/>
          <w:iCs/>
          <w:sz w:val="22"/>
          <w:szCs w:val="22"/>
        </w:rPr>
        <w:t xml:space="preserve"> President and Treasurer shall be the only signers on the off-campus account. The outgoing President and Treasurer must transition the off-campus account to the newly installed President and Treasurer within 30 days of the installation of new officers. If funds from multiple active and enrolled cohorts exist in the off-campus account, the new President and Treasurer must manage separate ledgers. The transition of account signers shall be documented in meeting minutes for banking institution purposes. </w:t>
      </w:r>
    </w:p>
    <w:p w14:paraId="35272598" w14:textId="77777777" w:rsidR="00475EFD" w:rsidRPr="000909EE" w:rsidRDefault="00475EFD" w:rsidP="00475EFD">
      <w:pPr>
        <w:pStyle w:val="NormalWeb"/>
        <w:spacing w:before="0" w:beforeAutospacing="0" w:after="0" w:afterAutospacing="0"/>
        <w:ind w:left="720"/>
        <w:rPr>
          <w:rFonts w:ascii="Calibri" w:hAnsi="Calibri" w:cs="Calibri"/>
          <w:sz w:val="22"/>
          <w:szCs w:val="22"/>
        </w:rPr>
      </w:pPr>
    </w:p>
    <w:p w14:paraId="39DA1581" w14:textId="4E43F992" w:rsidR="00475EFD" w:rsidRPr="000909EE" w:rsidRDefault="00475EFD" w:rsidP="00475EFD">
      <w:pPr>
        <w:pStyle w:val="NormalWeb"/>
        <w:numPr>
          <w:ilvl w:val="0"/>
          <w:numId w:val="8"/>
        </w:numPr>
        <w:spacing w:before="0" w:beforeAutospacing="0" w:after="0" w:afterAutospacing="0"/>
        <w:rPr>
          <w:rFonts w:ascii="Calibri" w:hAnsi="Calibri" w:cs="Calibri"/>
        </w:rPr>
      </w:pPr>
      <w:r w:rsidRPr="000909EE">
        <w:rPr>
          <w:rFonts w:ascii="Calibri" w:hAnsi="Calibri" w:cs="Calibri"/>
          <w:sz w:val="22"/>
          <w:szCs w:val="22"/>
        </w:rPr>
        <w:t xml:space="preserve">Dues, Assessments, or Initiation Fees: </w:t>
      </w:r>
      <w:r>
        <w:rPr>
          <w:rFonts w:ascii="Calibri" w:hAnsi="Calibri" w:cs="Calibri"/>
          <w:sz w:val="22"/>
          <w:szCs w:val="22"/>
        </w:rPr>
        <w:t xml:space="preserve"> </w:t>
      </w:r>
      <w:r w:rsidRPr="000909EE">
        <w:rPr>
          <w:rFonts w:ascii="Calibri" w:hAnsi="Calibri" w:cs="Calibri"/>
          <w:iCs/>
          <w:sz w:val="22"/>
          <w:szCs w:val="22"/>
        </w:rPr>
        <w:t xml:space="preserve">Physician Assistant Student Society at UC San Diego </w:t>
      </w:r>
      <w:r w:rsidRPr="000909EE">
        <w:rPr>
          <w:rFonts w:ascii="Calibri" w:hAnsi="Calibri" w:cs="Calibri"/>
          <w:sz w:val="22"/>
          <w:szCs w:val="22"/>
        </w:rPr>
        <w:t xml:space="preserve">will not collect dues, assessment fees, or initiation fees unless otherwise approved by a 2/3 vote of the membership at the first general membership meeting of the year. </w:t>
      </w:r>
    </w:p>
    <w:p w14:paraId="7E77D52B" w14:textId="77777777" w:rsidR="00475EFD" w:rsidRPr="000909EE" w:rsidRDefault="00475EFD" w:rsidP="00475EFD">
      <w:pPr>
        <w:pStyle w:val="NormalWeb"/>
        <w:spacing w:before="0" w:beforeAutospacing="0" w:after="0" w:afterAutospacing="0"/>
        <w:rPr>
          <w:rFonts w:ascii="Calibri" w:hAnsi="Calibri" w:cs="Calibri"/>
          <w:sz w:val="22"/>
          <w:szCs w:val="22"/>
        </w:rPr>
      </w:pPr>
    </w:p>
    <w:p w14:paraId="5639D49F" w14:textId="77777777" w:rsidR="00475EFD" w:rsidRPr="000909EE" w:rsidRDefault="00475EFD" w:rsidP="00475EFD">
      <w:pPr>
        <w:pStyle w:val="NormalWeb"/>
        <w:numPr>
          <w:ilvl w:val="0"/>
          <w:numId w:val="8"/>
        </w:numPr>
        <w:spacing w:before="0" w:beforeAutospacing="0" w:after="0" w:afterAutospacing="0"/>
        <w:rPr>
          <w:rFonts w:ascii="Calibri" w:hAnsi="Calibri" w:cs="Calibri"/>
        </w:rPr>
      </w:pPr>
      <w:r w:rsidRPr="000909EE">
        <w:rPr>
          <w:rFonts w:ascii="Calibri" w:hAnsi="Calibri" w:cs="Calibri"/>
          <w:sz w:val="22"/>
          <w:szCs w:val="22"/>
        </w:rPr>
        <w:t xml:space="preserve">Financial Policy:  </w:t>
      </w:r>
      <w:r w:rsidRPr="000909EE">
        <w:rPr>
          <w:rFonts w:ascii="Calibri" w:hAnsi="Calibri" w:cs="Calibri"/>
          <w:iCs/>
          <w:sz w:val="22"/>
          <w:szCs w:val="22"/>
        </w:rPr>
        <w:t xml:space="preserve">Physician Assistant Student Society at UC San Diego </w:t>
      </w:r>
      <w:r w:rsidRPr="000909EE">
        <w:rPr>
          <w:rFonts w:ascii="Calibri" w:hAnsi="Calibri" w:cs="Calibri"/>
          <w:sz w:val="22"/>
          <w:szCs w:val="22"/>
        </w:rPr>
        <w:t>financial records and books shall be audited once a year by the Treasurer and President.</w:t>
      </w:r>
      <w:r>
        <w:rPr>
          <w:rFonts w:ascii="Calibri" w:hAnsi="Calibri" w:cs="Calibri"/>
          <w:sz w:val="22"/>
          <w:szCs w:val="22"/>
        </w:rPr>
        <w:t xml:space="preserve"> </w:t>
      </w:r>
      <w:r w:rsidRPr="000909EE">
        <w:rPr>
          <w:rFonts w:ascii="Calibri" w:hAnsi="Calibri" w:cs="Calibri"/>
          <w:iCs/>
          <w:sz w:val="22"/>
          <w:szCs w:val="22"/>
        </w:rPr>
        <w:t>Physician Assistant Student Society at UC San</w:t>
      </w:r>
      <w:r>
        <w:rPr>
          <w:rFonts w:ascii="Calibri" w:hAnsi="Calibri" w:cs="Calibri"/>
          <w:iCs/>
          <w:sz w:val="22"/>
          <w:szCs w:val="22"/>
        </w:rPr>
        <w:t xml:space="preserve"> Diego shall follow IRS Publication 557, Chapter 4, Other Section 501(c) Organizations, pg. 50, Social and Recreational Clubs to ensure proper tax assessment is made when funds are collected. </w:t>
      </w:r>
    </w:p>
    <w:p w14:paraId="039EB74D" w14:textId="77777777" w:rsidR="00475EFD" w:rsidRPr="000909EE" w:rsidRDefault="00475EFD" w:rsidP="00475EFD">
      <w:pPr>
        <w:pStyle w:val="NormalWeb"/>
        <w:spacing w:before="0" w:beforeAutospacing="0" w:after="0" w:afterAutospacing="0"/>
        <w:rPr>
          <w:rFonts w:ascii="Calibri" w:hAnsi="Calibri" w:cs="Calibri"/>
          <w:sz w:val="22"/>
          <w:szCs w:val="22"/>
        </w:rPr>
      </w:pPr>
    </w:p>
    <w:p w14:paraId="7AEAA8C9" w14:textId="77777777" w:rsidR="00475EFD" w:rsidRPr="000909EE" w:rsidRDefault="00475EFD" w:rsidP="00475EFD">
      <w:pPr>
        <w:pStyle w:val="NormalWeb"/>
        <w:numPr>
          <w:ilvl w:val="0"/>
          <w:numId w:val="8"/>
        </w:numPr>
        <w:spacing w:before="0" w:beforeAutospacing="0" w:after="0" w:afterAutospacing="0"/>
        <w:rPr>
          <w:rFonts w:ascii="Calibri" w:hAnsi="Calibri" w:cs="Calibri"/>
        </w:rPr>
      </w:pPr>
      <w:r w:rsidRPr="000909EE">
        <w:rPr>
          <w:rFonts w:ascii="Calibri" w:hAnsi="Calibri" w:cs="Calibri"/>
          <w:iCs/>
          <w:sz w:val="22"/>
          <w:szCs w:val="22"/>
        </w:rPr>
        <w:t xml:space="preserve">Physician Assistant Student Society at UC San Diego </w:t>
      </w:r>
      <w:r w:rsidRPr="000909EE">
        <w:rPr>
          <w:rFonts w:ascii="Calibri" w:hAnsi="Calibri" w:cs="Calibri"/>
          <w:sz w:val="22"/>
          <w:szCs w:val="22"/>
        </w:rPr>
        <w:t xml:space="preserve">financial officers via Treasurer and President shall attend any required UC San Diego financial workshops/training and be held responsible for financial matters. </w:t>
      </w:r>
    </w:p>
    <w:p w14:paraId="175A207B" w14:textId="77777777" w:rsidR="00475EFD" w:rsidRPr="000909EE" w:rsidRDefault="00475EFD" w:rsidP="00475EFD">
      <w:pPr>
        <w:pStyle w:val="NormalWeb"/>
        <w:spacing w:before="0" w:beforeAutospacing="0" w:after="0" w:afterAutospacing="0"/>
        <w:rPr>
          <w:rFonts w:ascii="Calibri" w:hAnsi="Calibri" w:cs="Calibri"/>
          <w:sz w:val="22"/>
          <w:szCs w:val="22"/>
        </w:rPr>
      </w:pPr>
    </w:p>
    <w:p w14:paraId="779CD317" w14:textId="77777777" w:rsidR="00475EFD" w:rsidRPr="000909EE" w:rsidRDefault="00475EFD" w:rsidP="00475EFD">
      <w:pPr>
        <w:pStyle w:val="NormalWeb"/>
        <w:numPr>
          <w:ilvl w:val="0"/>
          <w:numId w:val="8"/>
        </w:numPr>
        <w:spacing w:before="0" w:beforeAutospacing="0" w:after="0" w:afterAutospacing="0"/>
        <w:rPr>
          <w:rFonts w:ascii="Calibri" w:hAnsi="Calibri" w:cs="Calibri"/>
          <w:sz w:val="22"/>
          <w:szCs w:val="22"/>
        </w:rPr>
      </w:pPr>
      <w:r w:rsidRPr="000909EE">
        <w:rPr>
          <w:rFonts w:ascii="Calibri" w:hAnsi="Calibri" w:cs="Calibri"/>
          <w:sz w:val="22"/>
          <w:szCs w:val="22"/>
        </w:rPr>
        <w:t>Disposition of Non-University Funds in the Case of Inactivation</w:t>
      </w:r>
      <w:r>
        <w:rPr>
          <w:rFonts w:ascii="Calibri" w:hAnsi="Calibri" w:cs="Calibri"/>
          <w:sz w:val="22"/>
          <w:szCs w:val="22"/>
        </w:rPr>
        <w:t xml:space="preserve"> or Graduation</w:t>
      </w:r>
      <w:r w:rsidRPr="000909EE">
        <w:rPr>
          <w:rFonts w:ascii="Calibri" w:hAnsi="Calibri" w:cs="Calibri"/>
          <w:sz w:val="22"/>
          <w:szCs w:val="22"/>
        </w:rPr>
        <w:t>:</w:t>
      </w:r>
      <w:r w:rsidRPr="000909EE">
        <w:rPr>
          <w:rFonts w:ascii="Calibri" w:hAnsi="Calibri" w:cs="Calibri"/>
          <w:sz w:val="22"/>
          <w:szCs w:val="22"/>
        </w:rPr>
        <w:br/>
      </w:r>
      <w:r w:rsidRPr="000909EE">
        <w:rPr>
          <w:rFonts w:ascii="Calibri" w:hAnsi="Calibri" w:cs="Calibri"/>
          <w:iCs/>
          <w:sz w:val="22"/>
          <w:szCs w:val="22"/>
        </w:rPr>
        <w:t xml:space="preserve">Physician Assistant Student Society at UC San Diego </w:t>
      </w:r>
      <w:r w:rsidRPr="000909EE">
        <w:rPr>
          <w:rFonts w:ascii="Calibri" w:hAnsi="Calibri" w:cs="Calibri"/>
          <w:sz w:val="22"/>
          <w:szCs w:val="22"/>
        </w:rPr>
        <w:t xml:space="preserve">funds will be kept in the off-campus account until such time that the association is active again or the next PA student cohort officers are installed. </w:t>
      </w:r>
      <w:r w:rsidRPr="000909EE">
        <w:rPr>
          <w:rFonts w:ascii="Calibri" w:hAnsi="Calibri" w:cs="Calibri"/>
          <w:sz w:val="22"/>
          <w:szCs w:val="22"/>
        </w:rPr>
        <w:br/>
      </w:r>
    </w:p>
    <w:p w14:paraId="41B2835C" w14:textId="77777777" w:rsidR="00D9477D" w:rsidRDefault="00B3710C" w:rsidP="00475EFD">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ARTICLE XI. AFFILIATION WITH OTHER GROUPS </w:t>
      </w:r>
    </w:p>
    <w:p w14:paraId="2A76E6DB" w14:textId="77777777" w:rsidR="00AD11A6" w:rsidRPr="00195CAB" w:rsidRDefault="00AD11A6" w:rsidP="00AD11A6">
      <w:pPr>
        <w:pStyle w:val="ListParagraph"/>
        <w:numPr>
          <w:ilvl w:val="0"/>
          <w:numId w:val="9"/>
        </w:numPr>
        <w:rPr>
          <w:rFonts w:asciiTheme="majorHAnsi" w:hAnsiTheme="majorHAnsi" w:cstheme="majorHAnsi"/>
          <w:sz w:val="22"/>
          <w:szCs w:val="22"/>
        </w:rPr>
      </w:pPr>
      <w:r w:rsidRPr="00195CAB">
        <w:rPr>
          <w:rFonts w:asciiTheme="majorHAnsi" w:hAnsiTheme="majorHAnsi" w:cstheme="majorHAnsi"/>
          <w:iCs/>
          <w:sz w:val="22"/>
          <w:szCs w:val="22"/>
        </w:rPr>
        <w:t xml:space="preserve">Physician Assistant Student Society at UC San Diego shall be an official student member organization of the American Academy of PAs. </w:t>
      </w:r>
    </w:p>
    <w:p w14:paraId="2E831C67" w14:textId="77777777" w:rsidR="00AD11A6" w:rsidRPr="00195CAB" w:rsidRDefault="00AD11A6" w:rsidP="00AD11A6">
      <w:pPr>
        <w:pStyle w:val="ListParagraph"/>
        <w:rPr>
          <w:rFonts w:asciiTheme="majorHAnsi" w:hAnsiTheme="majorHAnsi" w:cstheme="majorHAnsi"/>
          <w:sz w:val="22"/>
          <w:szCs w:val="22"/>
        </w:rPr>
      </w:pPr>
    </w:p>
    <w:p w14:paraId="695248BD" w14:textId="7BB9B34A" w:rsidR="00D9477D" w:rsidRPr="00AD11A6" w:rsidRDefault="00AD11A6" w:rsidP="00AD11A6">
      <w:pPr>
        <w:pStyle w:val="ListParagraph"/>
        <w:numPr>
          <w:ilvl w:val="0"/>
          <w:numId w:val="9"/>
        </w:numPr>
        <w:rPr>
          <w:rFonts w:asciiTheme="majorHAnsi" w:hAnsiTheme="majorHAnsi" w:cstheme="majorHAnsi"/>
          <w:sz w:val="22"/>
          <w:szCs w:val="22"/>
        </w:rPr>
      </w:pPr>
      <w:r w:rsidRPr="00195CAB">
        <w:rPr>
          <w:rFonts w:asciiTheme="majorHAnsi" w:hAnsiTheme="majorHAnsi" w:cstheme="majorHAnsi"/>
          <w:iCs/>
          <w:sz w:val="22"/>
          <w:szCs w:val="22"/>
        </w:rPr>
        <w:t>Physician Assistant Student Society at UC San Diego shall be an official student member organization of the California Academy of PAs.</w:t>
      </w:r>
    </w:p>
    <w:sectPr w:rsidR="00D9477D" w:rsidRPr="00AD11A6" w:rsidSect="00E20889">
      <w:headerReference w:type="default" r:id="rId10"/>
      <w:pgSz w:w="12240" w:h="15840"/>
      <w:pgMar w:top="710" w:right="1008" w:bottom="808" w:left="1012"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7E5B" w14:textId="77777777" w:rsidR="009744A9" w:rsidRDefault="009744A9" w:rsidP="00E20889">
      <w:pPr>
        <w:spacing w:line="240" w:lineRule="auto"/>
      </w:pPr>
      <w:r>
        <w:separator/>
      </w:r>
    </w:p>
  </w:endnote>
  <w:endnote w:type="continuationSeparator" w:id="0">
    <w:p w14:paraId="26FD6DD6" w14:textId="77777777" w:rsidR="009744A9" w:rsidRDefault="009744A9" w:rsidP="00E20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C0D51" w14:textId="77777777" w:rsidR="009744A9" w:rsidRDefault="009744A9" w:rsidP="00E20889">
      <w:pPr>
        <w:spacing w:line="240" w:lineRule="auto"/>
      </w:pPr>
      <w:r>
        <w:separator/>
      </w:r>
    </w:p>
  </w:footnote>
  <w:footnote w:type="continuationSeparator" w:id="0">
    <w:p w14:paraId="0665E866" w14:textId="77777777" w:rsidR="009744A9" w:rsidRDefault="009744A9" w:rsidP="00E20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BD72" w14:textId="624E737C" w:rsidR="00E20889" w:rsidRDefault="00E20889" w:rsidP="00E20889">
    <w:pPr>
      <w:pStyle w:val="Header"/>
      <w:jc w:val="center"/>
    </w:pPr>
    <w:r w:rsidRPr="00654BA1">
      <w:rPr>
        <w:rFonts w:ascii="Calibri" w:eastAsia="Calibri" w:hAnsi="Calibri" w:cs="Calibri"/>
        <w:b/>
        <w:color w:val="000000"/>
      </w:rPr>
      <w:t>PHYSICIAN ASSISTANT STUDENT SOCIETY AT UC SAN DIEGO CONSTITUTION - 202</w:t>
    </w:r>
    <w:r w:rsidR="003D2FD0">
      <w:rPr>
        <w:rFonts w:ascii="Calibri" w:eastAsia="Calibri" w:hAnsi="Calibri" w:cs="Calibri"/>
        <w:b/>
        <w:color w:val="000000"/>
      </w:rPr>
      <w:t>4</w:t>
    </w:r>
    <w:r w:rsidRPr="00654BA1">
      <w:rPr>
        <w:rFonts w:ascii="Calibri" w:eastAsia="Calibri" w:hAnsi="Calibri" w:cs="Calibri"/>
        <w:b/>
        <w:color w:val="000000"/>
      </w:rPr>
      <w:t>-202</w:t>
    </w:r>
    <w:r w:rsidR="003D2FD0">
      <w:rPr>
        <w:rFonts w:ascii="Calibri" w:eastAsia="Calibri" w:hAnsi="Calibri" w:cs="Calibri"/>
        <w:b/>
        <w:color w:val="000000"/>
      </w:rPr>
      <w:t>5</w:t>
    </w:r>
    <w:r w:rsidRPr="00654BA1">
      <w:rPr>
        <w:rFonts w:ascii="Calibri" w:eastAsia="Calibri" w:hAnsi="Calibri" w:cs="Calibri"/>
        <w:b/>
        <w:color w:val="000000"/>
      </w:rPr>
      <w:t xml:space="preserve"> ACADEMIC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4013"/>
    <w:multiLevelType w:val="hybridMultilevel"/>
    <w:tmpl w:val="98D0D0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1C4647"/>
    <w:multiLevelType w:val="hybridMultilevel"/>
    <w:tmpl w:val="58D2EC1A"/>
    <w:lvl w:ilvl="0" w:tplc="385EFAD2">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86961"/>
    <w:multiLevelType w:val="hybridMultilevel"/>
    <w:tmpl w:val="1A8E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6353F"/>
    <w:multiLevelType w:val="hybridMultilevel"/>
    <w:tmpl w:val="20FE00E4"/>
    <w:lvl w:ilvl="0" w:tplc="990E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C4B8A"/>
    <w:multiLevelType w:val="hybridMultilevel"/>
    <w:tmpl w:val="77CEA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F3F34"/>
    <w:multiLevelType w:val="hybridMultilevel"/>
    <w:tmpl w:val="F628F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D28F4"/>
    <w:multiLevelType w:val="hybridMultilevel"/>
    <w:tmpl w:val="873C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A4C98"/>
    <w:multiLevelType w:val="hybridMultilevel"/>
    <w:tmpl w:val="69B6C42A"/>
    <w:lvl w:ilvl="0" w:tplc="990E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10F79"/>
    <w:multiLevelType w:val="multilevel"/>
    <w:tmpl w:val="FCAAC808"/>
    <w:lvl w:ilvl="0">
      <w:start w:val="1"/>
      <w:numFmt w:val="bullet"/>
      <w:lvlText w:val=""/>
      <w:lvlJc w:val="left"/>
      <w:pPr>
        <w:ind w:left="1440" w:hanging="360"/>
      </w:pPr>
      <w:rPr>
        <w:rFonts w:ascii="Symbol" w:hAnsi="Symbol" w:hint="default"/>
        <w:color w:val="595959"/>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12713247">
    <w:abstractNumId w:val="8"/>
  </w:num>
  <w:num w:numId="2" w16cid:durableId="307560815">
    <w:abstractNumId w:val="5"/>
  </w:num>
  <w:num w:numId="3" w16cid:durableId="1533494437">
    <w:abstractNumId w:val="4"/>
  </w:num>
  <w:num w:numId="4" w16cid:durableId="1185633943">
    <w:abstractNumId w:val="1"/>
  </w:num>
  <w:num w:numId="5" w16cid:durableId="2041540549">
    <w:abstractNumId w:val="0"/>
  </w:num>
  <w:num w:numId="6" w16cid:durableId="1085229963">
    <w:abstractNumId w:val="3"/>
  </w:num>
  <w:num w:numId="7" w16cid:durableId="225188803">
    <w:abstractNumId w:val="2"/>
  </w:num>
  <w:num w:numId="8" w16cid:durableId="520120468">
    <w:abstractNumId w:val="7"/>
  </w:num>
  <w:num w:numId="9" w16cid:durableId="204489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7D"/>
    <w:rsid w:val="00057CA1"/>
    <w:rsid w:val="000A1352"/>
    <w:rsid w:val="00100834"/>
    <w:rsid w:val="00246DFF"/>
    <w:rsid w:val="00320266"/>
    <w:rsid w:val="003A4EF7"/>
    <w:rsid w:val="003B7E70"/>
    <w:rsid w:val="003D2FD0"/>
    <w:rsid w:val="00431DE2"/>
    <w:rsid w:val="00475EFD"/>
    <w:rsid w:val="005603EC"/>
    <w:rsid w:val="005748A0"/>
    <w:rsid w:val="005B2E13"/>
    <w:rsid w:val="00654BA1"/>
    <w:rsid w:val="00832475"/>
    <w:rsid w:val="008352CB"/>
    <w:rsid w:val="00865262"/>
    <w:rsid w:val="00876E64"/>
    <w:rsid w:val="008E58C5"/>
    <w:rsid w:val="008E6145"/>
    <w:rsid w:val="00916520"/>
    <w:rsid w:val="009652AE"/>
    <w:rsid w:val="009744A9"/>
    <w:rsid w:val="00A42FBF"/>
    <w:rsid w:val="00A57BFD"/>
    <w:rsid w:val="00A71CA1"/>
    <w:rsid w:val="00A944E4"/>
    <w:rsid w:val="00AB05A9"/>
    <w:rsid w:val="00AD11A6"/>
    <w:rsid w:val="00B05C57"/>
    <w:rsid w:val="00B13D4B"/>
    <w:rsid w:val="00B248E1"/>
    <w:rsid w:val="00B3710C"/>
    <w:rsid w:val="00BC5BA2"/>
    <w:rsid w:val="00CA72FD"/>
    <w:rsid w:val="00D5245B"/>
    <w:rsid w:val="00D83992"/>
    <w:rsid w:val="00D9477D"/>
    <w:rsid w:val="00E06517"/>
    <w:rsid w:val="00E20889"/>
    <w:rsid w:val="00E3560C"/>
    <w:rsid w:val="00E934E5"/>
    <w:rsid w:val="00EF12E0"/>
    <w:rsid w:val="00F0696F"/>
    <w:rsid w:val="00FA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8CEA"/>
  <w15:docId w15:val="{8EB49D6A-9D87-9149-BFC2-C5D1C2D3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E6145"/>
    <w:pPr>
      <w:spacing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42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A1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1601"/>
  </w:style>
  <w:style w:type="character" w:customStyle="1" w:styleId="eop">
    <w:name w:val="eop"/>
    <w:basedOn w:val="DefaultParagraphFont"/>
    <w:rsid w:val="00FA1601"/>
  </w:style>
  <w:style w:type="paragraph" w:styleId="Header">
    <w:name w:val="header"/>
    <w:basedOn w:val="Normal"/>
    <w:link w:val="HeaderChar"/>
    <w:uiPriority w:val="99"/>
    <w:unhideWhenUsed/>
    <w:rsid w:val="00E20889"/>
    <w:pPr>
      <w:tabs>
        <w:tab w:val="center" w:pos="4680"/>
        <w:tab w:val="right" w:pos="9360"/>
      </w:tabs>
      <w:spacing w:line="240" w:lineRule="auto"/>
    </w:pPr>
  </w:style>
  <w:style w:type="character" w:customStyle="1" w:styleId="HeaderChar">
    <w:name w:val="Header Char"/>
    <w:basedOn w:val="DefaultParagraphFont"/>
    <w:link w:val="Header"/>
    <w:uiPriority w:val="99"/>
    <w:rsid w:val="00E20889"/>
  </w:style>
  <w:style w:type="paragraph" w:styleId="Footer">
    <w:name w:val="footer"/>
    <w:basedOn w:val="Normal"/>
    <w:link w:val="FooterChar"/>
    <w:uiPriority w:val="99"/>
    <w:unhideWhenUsed/>
    <w:rsid w:val="00E20889"/>
    <w:pPr>
      <w:tabs>
        <w:tab w:val="center" w:pos="4680"/>
        <w:tab w:val="right" w:pos="9360"/>
      </w:tabs>
      <w:spacing w:line="240" w:lineRule="auto"/>
    </w:pPr>
  </w:style>
  <w:style w:type="character" w:customStyle="1" w:styleId="FooterChar">
    <w:name w:val="Footer Char"/>
    <w:basedOn w:val="DefaultParagraphFont"/>
    <w:link w:val="Footer"/>
    <w:uiPriority w:val="99"/>
    <w:rsid w:val="00E2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807080">
      <w:bodyDiv w:val="1"/>
      <w:marLeft w:val="0"/>
      <w:marRight w:val="0"/>
      <w:marTop w:val="0"/>
      <w:marBottom w:val="0"/>
      <w:divBdr>
        <w:top w:val="none" w:sz="0" w:space="0" w:color="auto"/>
        <w:left w:val="none" w:sz="0" w:space="0" w:color="auto"/>
        <w:bottom w:val="none" w:sz="0" w:space="0" w:color="auto"/>
        <w:right w:val="none" w:sz="0" w:space="0" w:color="auto"/>
      </w:divBdr>
      <w:divsChild>
        <w:div w:id="1733580031">
          <w:marLeft w:val="0"/>
          <w:marRight w:val="0"/>
          <w:marTop w:val="0"/>
          <w:marBottom w:val="0"/>
          <w:divBdr>
            <w:top w:val="none" w:sz="0" w:space="0" w:color="auto"/>
            <w:left w:val="none" w:sz="0" w:space="0" w:color="auto"/>
            <w:bottom w:val="none" w:sz="0" w:space="0" w:color="auto"/>
            <w:right w:val="none" w:sz="0" w:space="0" w:color="auto"/>
          </w:divBdr>
        </w:div>
        <w:div w:id="1616325677">
          <w:marLeft w:val="0"/>
          <w:marRight w:val="0"/>
          <w:marTop w:val="0"/>
          <w:marBottom w:val="0"/>
          <w:divBdr>
            <w:top w:val="none" w:sz="0" w:space="0" w:color="auto"/>
            <w:left w:val="none" w:sz="0" w:space="0" w:color="auto"/>
            <w:bottom w:val="none" w:sz="0" w:space="0" w:color="auto"/>
            <w:right w:val="none" w:sz="0" w:space="0" w:color="auto"/>
          </w:divBdr>
        </w:div>
        <w:div w:id="1301156636">
          <w:marLeft w:val="0"/>
          <w:marRight w:val="0"/>
          <w:marTop w:val="0"/>
          <w:marBottom w:val="0"/>
          <w:divBdr>
            <w:top w:val="none" w:sz="0" w:space="0" w:color="auto"/>
            <w:left w:val="none" w:sz="0" w:space="0" w:color="auto"/>
            <w:bottom w:val="none" w:sz="0" w:space="0" w:color="auto"/>
            <w:right w:val="none" w:sz="0" w:space="0" w:color="auto"/>
          </w:divBdr>
        </w:div>
        <w:div w:id="500124484">
          <w:marLeft w:val="0"/>
          <w:marRight w:val="0"/>
          <w:marTop w:val="0"/>
          <w:marBottom w:val="0"/>
          <w:divBdr>
            <w:top w:val="none" w:sz="0" w:space="0" w:color="auto"/>
            <w:left w:val="none" w:sz="0" w:space="0" w:color="auto"/>
            <w:bottom w:val="none" w:sz="0" w:space="0" w:color="auto"/>
            <w:right w:val="none" w:sz="0" w:space="0" w:color="auto"/>
          </w:divBdr>
        </w:div>
        <w:div w:id="240676555">
          <w:marLeft w:val="0"/>
          <w:marRight w:val="0"/>
          <w:marTop w:val="0"/>
          <w:marBottom w:val="0"/>
          <w:divBdr>
            <w:top w:val="none" w:sz="0" w:space="0" w:color="auto"/>
            <w:left w:val="none" w:sz="0" w:space="0" w:color="auto"/>
            <w:bottom w:val="none" w:sz="0" w:space="0" w:color="auto"/>
            <w:right w:val="none" w:sz="0" w:space="0" w:color="auto"/>
          </w:divBdr>
        </w:div>
        <w:div w:id="463279907">
          <w:marLeft w:val="0"/>
          <w:marRight w:val="0"/>
          <w:marTop w:val="0"/>
          <w:marBottom w:val="0"/>
          <w:divBdr>
            <w:top w:val="none" w:sz="0" w:space="0" w:color="auto"/>
            <w:left w:val="none" w:sz="0" w:space="0" w:color="auto"/>
            <w:bottom w:val="none" w:sz="0" w:space="0" w:color="auto"/>
            <w:right w:val="none" w:sz="0" w:space="0" w:color="auto"/>
          </w:divBdr>
        </w:div>
        <w:div w:id="418209441">
          <w:marLeft w:val="0"/>
          <w:marRight w:val="0"/>
          <w:marTop w:val="0"/>
          <w:marBottom w:val="0"/>
          <w:divBdr>
            <w:top w:val="none" w:sz="0" w:space="0" w:color="auto"/>
            <w:left w:val="none" w:sz="0" w:space="0" w:color="auto"/>
            <w:bottom w:val="none" w:sz="0" w:space="0" w:color="auto"/>
            <w:right w:val="none" w:sz="0" w:space="0" w:color="auto"/>
          </w:divBdr>
        </w:div>
        <w:div w:id="18422392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hd.ucsd.edu/policies-procedures/nps_student.html" TargetMode="External"/><Relationship Id="rId3" Type="http://schemas.openxmlformats.org/officeDocument/2006/relationships/settings" Target="settings.xml"/><Relationship Id="rId7" Type="http://schemas.openxmlformats.org/officeDocument/2006/relationships/hyperlink" Target="https://policy.ucop.edu/doc/2710522/PACAOS-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clearning.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Parker</cp:lastModifiedBy>
  <cp:revision>7</cp:revision>
  <dcterms:created xsi:type="dcterms:W3CDTF">2024-08-24T00:48:00Z</dcterms:created>
  <dcterms:modified xsi:type="dcterms:W3CDTF">2024-09-05T01:36:00Z</dcterms:modified>
</cp:coreProperties>
</file>