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720"/>
        <w:jc w:val="center"/>
        <w:rPr>
          <w:u w:val="single"/>
        </w:rPr>
      </w:pPr>
      <w:r w:rsidDel="00000000" w:rsidR="00000000" w:rsidRPr="00000000">
        <w:rPr>
          <w:u w:val="single"/>
          <w:rtl w:val="0"/>
        </w:rPr>
        <w:t xml:space="preserve">osu! At UC San Diego Constitution</w:t>
      </w:r>
    </w:p>
    <w:p w:rsidR="00000000" w:rsidDel="00000000" w:rsidP="00000000" w:rsidRDefault="00000000" w:rsidRPr="00000000" w14:paraId="00000002">
      <w:pPr>
        <w:ind w:left="1440" w:firstLine="720"/>
        <w:jc w:val="center"/>
        <w:rPr>
          <w:i w:val="1"/>
        </w:rPr>
      </w:pPr>
      <w:r w:rsidDel="00000000" w:rsidR="00000000" w:rsidRPr="00000000">
        <w:rPr>
          <w:i w:val="1"/>
          <w:rtl w:val="0"/>
        </w:rPr>
        <w:t xml:space="preserve">2023-2024 School Year</w:t>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3"/>
        <w:gridCol w:w="8102"/>
        <w:tblGridChange w:id="0">
          <w:tblGrid>
            <w:gridCol w:w="1883"/>
            <w:gridCol w:w="8102"/>
          </w:tblGrid>
        </w:tblGridChange>
      </w:tblGrid>
      <w:tr>
        <w:trPr>
          <w:cantSplit w:val="0"/>
          <w:trHeight w:val="11808" w:hRule="atLeast"/>
          <w:tblHeader w:val="0"/>
        </w:trPr>
        <w:tc>
          <w:tcPr/>
          <w:p w:rsidR="00000000" w:rsidDel="00000000" w:rsidP="00000000" w:rsidRDefault="00000000" w:rsidRPr="00000000" w14:paraId="00000003">
            <w:pPr>
              <w:jc w:val="center"/>
              <w:rPr/>
            </w:pPr>
            <w:r w:rsidDel="00000000" w:rsidR="00000000" w:rsidRPr="00000000">
              <w:rPr>
                <w:rtl w:val="0"/>
              </w:rPr>
              <w:t xml:space="preserve">ARTICLE I.</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ARTICLE III.</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ARTICLE IV.</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spacing w:after="100" w:lineRule="auto"/>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ARTICLE V.</w:t>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t xml:space="preserve">ARTICLE VI.</w:t>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ARTICLE VII.</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ARTICLE VIII</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ARTICLE IX</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ARTICLE X</w:t>
            </w:r>
          </w:p>
        </w:tc>
        <w:tc>
          <w:tcPr/>
          <w:p w:rsidR="00000000" w:rsidDel="00000000" w:rsidP="00000000" w:rsidRDefault="00000000" w:rsidRPr="00000000" w14:paraId="000000BA">
            <w:pPr>
              <w:jc w:val="center"/>
              <w:rPr/>
            </w:pPr>
            <w:r w:rsidDel="00000000" w:rsidR="00000000" w:rsidRPr="00000000">
              <w:rPr>
                <w:rtl w:val="0"/>
              </w:rPr>
              <w:t xml:space="preserve">NAME OF STUDENT ORGANIZATION</w:t>
            </w:r>
          </w:p>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 organization shall be called osu! at UC San Diego.</w:t>
            </w:r>
          </w:p>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t xml:space="preserve">STATEMENT OF PURPOSE</w:t>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osu! at UC San Diego seeks to provide a recreational, social, and competitive community for players of rhythm games within UC San Diego and the greater San Diego area, specifically osu!. By providing an environment of social interaction, friendly competition, and in-game support, our goal is to give all of our members a positive gaming experience and the competitive drive to succeed in any gaming or non-gaming endeavor.</w:t>
            </w:r>
          </w:p>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t xml:space="preserve">NONPROFIT STATEMENT</w:t>
            </w:r>
          </w:p>
          <w:p w:rsidR="00000000" w:rsidDel="00000000" w:rsidP="00000000" w:rsidRDefault="00000000" w:rsidRPr="00000000" w14:paraId="000000C3">
            <w:pPr>
              <w:jc w:val="cente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osu! at UC San Diego is a non-profit student organization.</w:t>
            </w:r>
          </w:p>
          <w:p w:rsidR="00000000" w:rsidDel="00000000" w:rsidP="00000000" w:rsidRDefault="00000000" w:rsidRPr="00000000" w14:paraId="000000C5">
            <w:pPr>
              <w:jc w:val="center"/>
              <w:rPr/>
            </w:pPr>
            <w:r w:rsidDel="00000000" w:rsidR="00000000" w:rsidRPr="00000000">
              <w:rPr>
                <w:rtl w:val="0"/>
              </w:rPr>
            </w:r>
          </w:p>
          <w:p w:rsidR="00000000" w:rsidDel="00000000" w:rsidP="00000000" w:rsidRDefault="00000000" w:rsidRPr="00000000" w14:paraId="000000C6">
            <w:pPr>
              <w:jc w:val="center"/>
              <w:rPr/>
            </w:pPr>
            <w:r w:rsidDel="00000000" w:rsidR="00000000" w:rsidRPr="00000000">
              <w:rPr>
                <w:rtl w:val="0"/>
              </w:rPr>
              <w:t xml:space="preserve">REQUIREMENTS FOR MEMBERSHIP</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There are no formal requirements to become a member of osu! at UC San Diego except that club members may not be on academic or social probation. Informally it is expected that club members know of, currently play, or have played rhythm games.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Membership in osu! at UC San Diego shall be open to any student, consistent with the Nondiscrimination Policy Statement for University of California Publications regarding Student-Related Matters. </w:t>
            </w:r>
          </w:p>
          <w:p w:rsidR="00000000" w:rsidDel="00000000" w:rsidP="00000000" w:rsidRDefault="00000000" w:rsidRPr="00000000" w14:paraId="000000CB">
            <w:pPr>
              <w:tabs>
                <w:tab w:val="left" w:leader="none" w:pos="0"/>
              </w:tabs>
              <w:rPr/>
            </w:pPr>
            <w:r w:rsidDel="00000000" w:rsidR="00000000" w:rsidRPr="00000000">
              <w:rPr>
                <w:rtl w:val="0"/>
              </w:rPr>
            </w:r>
          </w:p>
          <w:p w:rsidR="00000000" w:rsidDel="00000000" w:rsidP="00000000" w:rsidRDefault="00000000" w:rsidRPr="00000000" w14:paraId="000000CC">
            <w:pPr>
              <w:tabs>
                <w:tab w:val="left" w:leader="none" w:pos="0"/>
              </w:tabs>
              <w:spacing w:line="480" w:lineRule="auto"/>
              <w:rPr/>
            </w:pPr>
            <w:r w:rsidDel="00000000" w:rsidR="00000000" w:rsidRPr="00000000">
              <w:rPr>
                <w:rtl w:val="0"/>
              </w:rPr>
              <w:t xml:space="preserve">Members shall also not be discriminated against based on the following:</w:t>
            </w:r>
          </w:p>
          <w:p w:rsidR="00000000" w:rsidDel="00000000" w:rsidP="00000000" w:rsidRDefault="00000000" w:rsidRPr="00000000" w14:paraId="000000CD">
            <w:pPr>
              <w:numPr>
                <w:ilvl w:val="0"/>
                <w:numId w:val="3"/>
              </w:numPr>
              <w:tabs>
                <w:tab w:val="left" w:leader="none" w:pos="0"/>
              </w:tabs>
              <w:spacing w:line="480" w:lineRule="auto"/>
              <w:ind w:left="720" w:hanging="360"/>
            </w:pPr>
            <w:r w:rsidDel="00000000" w:rsidR="00000000" w:rsidRPr="00000000">
              <w:rPr>
                <w:rtl w:val="0"/>
              </w:rPr>
              <w:t xml:space="preserve">Year of Graduation</w:t>
            </w:r>
          </w:p>
          <w:p w:rsidR="00000000" w:rsidDel="00000000" w:rsidP="00000000" w:rsidRDefault="00000000" w:rsidRPr="00000000" w14:paraId="000000CE">
            <w:pPr>
              <w:numPr>
                <w:ilvl w:val="0"/>
                <w:numId w:val="3"/>
              </w:numPr>
              <w:tabs>
                <w:tab w:val="left" w:leader="none" w:pos="0"/>
              </w:tabs>
              <w:spacing w:line="480" w:lineRule="auto"/>
              <w:ind w:left="720" w:hanging="360"/>
            </w:pPr>
            <w:r w:rsidDel="00000000" w:rsidR="00000000" w:rsidRPr="00000000">
              <w:rPr>
                <w:rtl w:val="0"/>
              </w:rPr>
              <w:t xml:space="preserve">Gaming Aptitude</w:t>
            </w:r>
          </w:p>
          <w:p w:rsidR="00000000" w:rsidDel="00000000" w:rsidP="00000000" w:rsidRDefault="00000000" w:rsidRPr="00000000" w14:paraId="000000CF">
            <w:pPr>
              <w:numPr>
                <w:ilvl w:val="0"/>
                <w:numId w:val="3"/>
              </w:numPr>
              <w:tabs>
                <w:tab w:val="left" w:leader="none" w:pos="0"/>
              </w:tabs>
              <w:spacing w:line="480" w:lineRule="auto"/>
              <w:ind w:left="720" w:hanging="360"/>
            </w:pPr>
            <w:r w:rsidDel="00000000" w:rsidR="00000000" w:rsidRPr="00000000">
              <w:rPr>
                <w:rtl w:val="0"/>
              </w:rPr>
              <w:t xml:space="preserve">Personal views on the current roster of officers</w:t>
            </w:r>
          </w:p>
          <w:p w:rsidR="00000000" w:rsidDel="00000000" w:rsidP="00000000" w:rsidRDefault="00000000" w:rsidRPr="00000000" w14:paraId="000000D0">
            <w:pPr>
              <w:numPr>
                <w:ilvl w:val="0"/>
                <w:numId w:val="3"/>
              </w:numPr>
              <w:tabs>
                <w:tab w:val="left" w:leader="none" w:pos="0"/>
              </w:tabs>
              <w:spacing w:line="480" w:lineRule="auto"/>
              <w:ind w:left="720" w:hanging="360"/>
            </w:pPr>
            <w:r w:rsidDel="00000000" w:rsidR="00000000" w:rsidRPr="00000000">
              <w:rPr>
                <w:rtl w:val="0"/>
              </w:rPr>
              <w:t xml:space="preserve">Association with any other gaming or non-gaming organization</w:t>
            </w:r>
          </w:p>
          <w:p w:rsidR="00000000" w:rsidDel="00000000" w:rsidP="00000000" w:rsidRDefault="00000000" w:rsidRPr="00000000" w14:paraId="000000D1">
            <w:pPr>
              <w:tabs>
                <w:tab w:val="left" w:leader="none" w:pos="0"/>
              </w:tabs>
              <w:rPr/>
            </w:pPr>
            <w:r w:rsidDel="00000000" w:rsidR="00000000" w:rsidRPr="00000000">
              <w:rPr>
                <w:rtl w:val="0"/>
              </w:rPr>
            </w:r>
          </w:p>
          <w:p w:rsidR="00000000" w:rsidDel="00000000" w:rsidP="00000000" w:rsidRDefault="00000000" w:rsidRPr="00000000" w14:paraId="000000D2">
            <w:pPr>
              <w:tabs>
                <w:tab w:val="left" w:leader="none" w:pos="0"/>
              </w:tabs>
              <w:jc w:val="center"/>
              <w:rPr/>
            </w:pPr>
            <w:r w:rsidDel="00000000" w:rsidR="00000000" w:rsidRPr="00000000">
              <w:rPr>
                <w:rtl w:val="0"/>
              </w:rPr>
            </w:r>
          </w:p>
          <w:p w:rsidR="00000000" w:rsidDel="00000000" w:rsidP="00000000" w:rsidRDefault="00000000" w:rsidRPr="00000000" w14:paraId="000000D3">
            <w:pPr>
              <w:tabs>
                <w:tab w:val="left" w:leader="none" w:pos="0"/>
              </w:tabs>
              <w:jc w:val="center"/>
              <w:rPr/>
            </w:pPr>
            <w:r w:rsidDel="00000000" w:rsidR="00000000" w:rsidRPr="00000000">
              <w:rPr>
                <w:rtl w:val="0"/>
              </w:rPr>
            </w:r>
          </w:p>
          <w:p w:rsidR="00000000" w:rsidDel="00000000" w:rsidP="00000000" w:rsidRDefault="00000000" w:rsidRPr="00000000" w14:paraId="000000D4">
            <w:pPr>
              <w:tabs>
                <w:tab w:val="left" w:leader="none" w:pos="0"/>
              </w:tabs>
              <w:jc w:val="center"/>
              <w:rPr/>
            </w:pPr>
            <w:r w:rsidDel="00000000" w:rsidR="00000000" w:rsidRPr="00000000">
              <w:rPr>
                <w:rtl w:val="0"/>
              </w:rPr>
            </w:r>
          </w:p>
          <w:p w:rsidR="00000000" w:rsidDel="00000000" w:rsidP="00000000" w:rsidRDefault="00000000" w:rsidRPr="00000000" w14:paraId="000000D5">
            <w:pPr>
              <w:tabs>
                <w:tab w:val="left" w:leader="none" w:pos="0"/>
              </w:tabs>
              <w:jc w:val="center"/>
              <w:rPr/>
            </w:pPr>
            <w:r w:rsidDel="00000000" w:rsidR="00000000" w:rsidRPr="00000000">
              <w:rPr>
                <w:rtl w:val="0"/>
              </w:rPr>
            </w:r>
          </w:p>
          <w:p w:rsidR="00000000" w:rsidDel="00000000" w:rsidP="00000000" w:rsidRDefault="00000000" w:rsidRPr="00000000" w14:paraId="000000D6">
            <w:pPr>
              <w:tabs>
                <w:tab w:val="left" w:leader="none" w:pos="0"/>
              </w:tabs>
              <w:jc w:val="center"/>
              <w:rPr/>
            </w:pPr>
            <w:r w:rsidDel="00000000" w:rsidR="00000000" w:rsidRPr="00000000">
              <w:rPr>
                <w:rtl w:val="0"/>
              </w:rPr>
            </w:r>
          </w:p>
          <w:p w:rsidR="00000000" w:rsidDel="00000000" w:rsidP="00000000" w:rsidRDefault="00000000" w:rsidRPr="00000000" w14:paraId="000000D7">
            <w:pPr>
              <w:tabs>
                <w:tab w:val="left" w:leader="none" w:pos="0"/>
              </w:tabs>
              <w:jc w:val="center"/>
              <w:rPr/>
            </w:pPr>
            <w:r w:rsidDel="00000000" w:rsidR="00000000" w:rsidRPr="00000000">
              <w:rPr>
                <w:rtl w:val="0"/>
              </w:rPr>
              <w:t xml:space="preserve">FREQUENCY OF ORGANIZATION MEETINGS</w:t>
            </w:r>
          </w:p>
          <w:p w:rsidR="00000000" w:rsidDel="00000000" w:rsidP="00000000" w:rsidRDefault="00000000" w:rsidRPr="00000000" w14:paraId="000000D8">
            <w:pPr>
              <w:tabs>
                <w:tab w:val="left" w:leader="none" w:pos="0"/>
              </w:tabs>
              <w:jc w:val="center"/>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Meetings are currently planned to be held once at the beginning of every quarter.</w:t>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u w:val="none"/>
              </w:rPr>
            </w:pPr>
            <w:r w:rsidDel="00000000" w:rsidR="00000000" w:rsidRPr="00000000">
              <w:rPr>
                <w:rtl w:val="0"/>
              </w:rPr>
              <w:t xml:space="preserve">There must be at least one meeting held every quarter.</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must be kept of all decisions made for the quarter and posted on Discord for officers who could not attend</w:t>
            </w:r>
            <w:r w:rsidDel="00000000" w:rsidR="00000000" w:rsidRPr="00000000">
              <w:rPr>
                <w:rtl w:val="0"/>
              </w:rPr>
              <w:t xml:space="preserve">.</w:t>
            </w:r>
          </w:p>
          <w:p w:rsidR="00000000" w:rsidDel="00000000" w:rsidP="00000000" w:rsidRDefault="00000000" w:rsidRPr="00000000" w14:paraId="000000DC">
            <w:pPr>
              <w:jc w:val="center"/>
              <w:rPr/>
            </w:pPr>
            <w:r w:rsidDel="00000000" w:rsidR="00000000" w:rsidRPr="00000000">
              <w:rPr>
                <w:rtl w:val="0"/>
              </w:rPr>
              <w:t xml:space="preserve">QUALIFICATIONS FOR HOLDING OFFICE AND METHODS OF </w:t>
            </w:r>
          </w:p>
          <w:p w:rsidR="00000000" w:rsidDel="00000000" w:rsidP="00000000" w:rsidRDefault="00000000" w:rsidRPr="00000000" w14:paraId="000000DD">
            <w:pPr>
              <w:jc w:val="center"/>
              <w:rPr/>
            </w:pPr>
            <w:r w:rsidDel="00000000" w:rsidR="00000000" w:rsidRPr="00000000">
              <w:rPr>
                <w:rtl w:val="0"/>
              </w:rPr>
              <w:t xml:space="preserve">SELECTING AND REPLACING OFFICERS</w:t>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SECTION 1:</w:t>
            </w:r>
          </w:p>
          <w:p w:rsidR="00000000" w:rsidDel="00000000" w:rsidP="00000000" w:rsidRDefault="00000000" w:rsidRPr="00000000" w14:paraId="000000E0">
            <w:pPr>
              <w:rPr/>
            </w:pPr>
            <w:r w:rsidDel="00000000" w:rsidR="00000000" w:rsidRPr="00000000">
              <w:rPr>
                <w:rtl w:val="0"/>
              </w:rPr>
              <w:t xml:space="preserve">Club officers must be currently enrolled, have a minimum of a 2.0 cumulative Grade Point Average (GPA), must maintain at least 8 units per quarter, and must not be on academic or social probation.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SECTION 2:</w:t>
            </w:r>
          </w:p>
          <w:p w:rsidR="00000000" w:rsidDel="00000000" w:rsidP="00000000" w:rsidRDefault="00000000" w:rsidRPr="00000000" w14:paraId="000000E3">
            <w:pPr>
              <w:rPr/>
            </w:pPr>
            <w:r w:rsidDel="00000000" w:rsidR="00000000" w:rsidRPr="00000000">
              <w:rPr>
                <w:rtl w:val="0"/>
              </w:rPr>
              <w:t xml:space="preserve">Primary Officers include President, Vice-President, Community Manager, Treasurer.</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i w:val="1"/>
              </w:rPr>
            </w:pPr>
            <w:r w:rsidDel="00000000" w:rsidR="00000000" w:rsidRPr="00000000">
              <w:rPr>
                <w:rtl w:val="0"/>
              </w:rPr>
              <w:t xml:space="preserve">SECTION 3: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Primary Officers are decided upon through current officers and elections from the organization body.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SECTION 4:</w:t>
            </w:r>
          </w:p>
          <w:p w:rsidR="00000000" w:rsidDel="00000000" w:rsidP="00000000" w:rsidRDefault="00000000" w:rsidRPr="00000000" w14:paraId="000000E9">
            <w:pPr>
              <w:rPr/>
            </w:pPr>
            <w:r w:rsidDel="00000000" w:rsidR="00000000" w:rsidRPr="00000000">
              <w:rPr>
                <w:rtl w:val="0"/>
              </w:rPr>
              <w:t xml:space="preserve">Only registered UC San Diego students may hold office in the organization. Only registered UC San Diego students may vote in elections for the selection of the organization’s officers.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jc w:val="center"/>
              <w:rPr/>
            </w:pPr>
            <w:r w:rsidDel="00000000" w:rsidR="00000000" w:rsidRPr="00000000">
              <w:rPr>
                <w:rtl w:val="0"/>
              </w:rPr>
              <w:t xml:space="preserve">DUTIES OF THE OFFICERS</w:t>
            </w:r>
          </w:p>
          <w:p w:rsidR="00000000" w:rsidDel="00000000" w:rsidP="00000000" w:rsidRDefault="00000000" w:rsidRPr="00000000" w14:paraId="000000F9">
            <w:pPr>
              <w:jc w:val="cente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PRIMARY OFFICERS</w:t>
            </w:r>
          </w:p>
          <w:p w:rsidR="00000000" w:rsidDel="00000000" w:rsidP="00000000" w:rsidRDefault="00000000" w:rsidRPr="00000000" w14:paraId="000000FB">
            <w:pPr>
              <w:rPr/>
            </w:pPr>
            <w:r w:rsidDel="00000000" w:rsidR="00000000" w:rsidRPr="00000000">
              <w:rPr>
                <w:rtl w:val="0"/>
              </w:rPr>
              <w:br w:type="textWrapping"/>
              <w:t xml:space="preserve">President:</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 over all meetings.</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special meetings.</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the provisions of the constitution.</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committees and chairpersons.</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all committee activities.</w:t>
            </w: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Vice-President:</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the duties of the president in his/her absence.</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any duties delegated by the president.</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Community Manager:</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and keep accurate minutes of all meetings.</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correspondence clerk.</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and distribute agenda for all meetings.</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Treasurer:</w:t>
            </w:r>
          </w:p>
          <w:p w:rsidR="00000000" w:rsidDel="00000000" w:rsidP="00000000" w:rsidRDefault="00000000" w:rsidRPr="00000000" w14:paraId="000001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responsible for club equipment</w:t>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all monetary transaction and financial action</w:t>
            </w:r>
          </w:p>
          <w:p w:rsidR="00000000" w:rsidDel="00000000" w:rsidP="00000000" w:rsidRDefault="00000000" w:rsidRPr="00000000" w14:paraId="0000010E">
            <w:pPr>
              <w:ind w:left="360" w:firstLine="0"/>
              <w:rPr/>
            </w:pPr>
            <w:r w:rsidDel="00000000" w:rsidR="00000000" w:rsidRPr="00000000">
              <w:rPr>
                <w:rtl w:val="0"/>
              </w:rPr>
            </w:r>
          </w:p>
          <w:p w:rsidR="00000000" w:rsidDel="00000000" w:rsidP="00000000" w:rsidRDefault="00000000" w:rsidRPr="00000000" w14:paraId="0000010F">
            <w:pPr>
              <w:ind w:left="360" w:firstLine="0"/>
              <w:rPr/>
            </w:pPr>
            <w:r w:rsidDel="00000000" w:rsidR="00000000" w:rsidRPr="00000000">
              <w:rPr>
                <w:rtl w:val="0"/>
              </w:rPr>
            </w:r>
          </w:p>
          <w:p w:rsidR="00000000" w:rsidDel="00000000" w:rsidP="00000000" w:rsidRDefault="00000000" w:rsidRPr="00000000" w14:paraId="00000110">
            <w:pPr>
              <w:ind w:left="360" w:firstLine="0"/>
              <w:rPr/>
            </w:pPr>
            <w:r w:rsidDel="00000000" w:rsidR="00000000" w:rsidRPr="00000000">
              <w:rPr>
                <w:rtl w:val="0"/>
              </w:rPr>
            </w:r>
          </w:p>
          <w:p w:rsidR="00000000" w:rsidDel="00000000" w:rsidP="00000000" w:rsidRDefault="00000000" w:rsidRPr="00000000" w14:paraId="00000111">
            <w:pPr>
              <w:ind w:left="360" w:firstLine="0"/>
              <w:rPr/>
            </w:pPr>
            <w:r w:rsidDel="00000000" w:rsidR="00000000" w:rsidRPr="00000000">
              <w:rPr>
                <w:rtl w:val="0"/>
              </w:rPr>
            </w:r>
          </w:p>
          <w:p w:rsidR="00000000" w:rsidDel="00000000" w:rsidP="00000000" w:rsidRDefault="00000000" w:rsidRPr="00000000" w14:paraId="00000112">
            <w:pPr>
              <w:ind w:left="360" w:firstLine="0"/>
              <w:rPr/>
            </w:pPr>
            <w:r w:rsidDel="00000000" w:rsidR="00000000" w:rsidRPr="00000000">
              <w:rPr>
                <w:rtl w:val="0"/>
              </w:rPr>
            </w:r>
          </w:p>
          <w:p w:rsidR="00000000" w:rsidDel="00000000" w:rsidP="00000000" w:rsidRDefault="00000000" w:rsidRPr="00000000" w14:paraId="00000113">
            <w:pPr>
              <w:ind w:left="360" w:firstLine="0"/>
              <w:rPr/>
            </w:pPr>
            <w:r w:rsidDel="00000000" w:rsidR="00000000" w:rsidRPr="00000000">
              <w:rPr>
                <w:rtl w:val="0"/>
              </w:rPr>
            </w:r>
          </w:p>
          <w:p w:rsidR="00000000" w:rsidDel="00000000" w:rsidP="00000000" w:rsidRDefault="00000000" w:rsidRPr="00000000" w14:paraId="00000114">
            <w:pPr>
              <w:ind w:left="360" w:firstLine="0"/>
              <w:rPr/>
            </w:pPr>
            <w:r w:rsidDel="00000000" w:rsidR="00000000" w:rsidRPr="00000000">
              <w:rPr>
                <w:rtl w:val="0"/>
              </w:rPr>
            </w:r>
          </w:p>
          <w:p w:rsidR="00000000" w:rsidDel="00000000" w:rsidP="00000000" w:rsidRDefault="00000000" w:rsidRPr="00000000" w14:paraId="00000115">
            <w:pPr>
              <w:ind w:left="360" w:firstLine="0"/>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t xml:space="preserve">IMPEACHMENT/REMOVAL AND REPLACEMENT OF </w:t>
            </w:r>
          </w:p>
          <w:p w:rsidR="00000000" w:rsidDel="00000000" w:rsidP="00000000" w:rsidRDefault="00000000" w:rsidRPr="00000000" w14:paraId="00000118">
            <w:pPr>
              <w:jc w:val="center"/>
              <w:rPr/>
            </w:pPr>
            <w:r w:rsidDel="00000000" w:rsidR="00000000" w:rsidRPr="00000000">
              <w:rPr>
                <w:rtl w:val="0"/>
              </w:rPr>
              <w:t xml:space="preserve">OFFICER AND MEMBERS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SECTION 1:</w:t>
            </w:r>
          </w:p>
          <w:p w:rsidR="00000000" w:rsidDel="00000000" w:rsidP="00000000" w:rsidRDefault="00000000" w:rsidRPr="00000000" w14:paraId="0000011B">
            <w:pPr>
              <w:rPr/>
            </w:pPr>
            <w:r w:rsidDel="00000000" w:rsidR="00000000" w:rsidRPr="00000000">
              <w:rPr>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SECTION 2:</w:t>
            </w:r>
          </w:p>
          <w:p w:rsidR="00000000" w:rsidDel="00000000" w:rsidP="00000000" w:rsidRDefault="00000000" w:rsidRPr="00000000" w14:paraId="0000011E">
            <w:pPr>
              <w:rPr/>
            </w:pPr>
            <w:r w:rsidDel="00000000" w:rsidR="00000000" w:rsidRPr="00000000">
              <w:rPr>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SECTION 3:</w:t>
            </w:r>
          </w:p>
          <w:p w:rsidR="00000000" w:rsidDel="00000000" w:rsidP="00000000" w:rsidRDefault="00000000" w:rsidRPr="00000000" w14:paraId="00000121">
            <w:pPr>
              <w:rPr/>
            </w:pPr>
            <w:r w:rsidDel="00000000" w:rsidR="00000000" w:rsidRPr="00000000">
              <w:rPr>
                <w:rtl w:val="0"/>
              </w:rPr>
              <w:t xml:space="preserve">Any officer vacancies shall be filled by an election held within two weeks.</w:t>
              <w:tab/>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t xml:space="preserve">RISK MANAGEMENT</w:t>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osu! at UC San Diego is a registered student organization at University of California, San Diego, but not part of the University itself.</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osu! at UC San Diego understands that the University does not assume legal liability for the actions of the organization.</w:t>
            </w:r>
          </w:p>
          <w:p w:rsidR="00000000" w:rsidDel="00000000" w:rsidP="00000000" w:rsidRDefault="00000000" w:rsidRPr="00000000" w14:paraId="00000129">
            <w:pPr>
              <w:jc w:val="center"/>
              <w:rPr/>
            </w:pPr>
            <w:r w:rsidDel="00000000" w:rsidR="00000000" w:rsidRPr="00000000">
              <w:rPr>
                <w:rtl w:val="0"/>
              </w:rPr>
            </w:r>
          </w:p>
          <w:p w:rsidR="00000000" w:rsidDel="00000000" w:rsidP="00000000" w:rsidRDefault="00000000" w:rsidRPr="00000000" w14:paraId="0000012A">
            <w:pPr>
              <w:jc w:val="center"/>
              <w:rPr/>
            </w:pPr>
            <w:r w:rsidDel="00000000" w:rsidR="00000000" w:rsidRPr="00000000">
              <w:rPr>
                <w:rtl w:val="0"/>
              </w:rPr>
            </w:r>
          </w:p>
          <w:p w:rsidR="00000000" w:rsidDel="00000000" w:rsidP="00000000" w:rsidRDefault="00000000" w:rsidRPr="00000000" w14:paraId="0000012B">
            <w:pPr>
              <w:jc w:val="center"/>
              <w:rPr/>
            </w:pPr>
            <w:r w:rsidDel="00000000" w:rsidR="00000000" w:rsidRPr="00000000">
              <w:rPr>
                <w:rtl w:val="0"/>
              </w:rPr>
              <w:t xml:space="preserve">COMMUNITY ADVISOR</w:t>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Not applicable for osu! at UC San Diego</w:t>
            </w:r>
          </w:p>
          <w:p w:rsidR="00000000" w:rsidDel="00000000" w:rsidP="00000000" w:rsidRDefault="00000000" w:rsidRPr="00000000" w14:paraId="0000012E">
            <w:pPr>
              <w:jc w:val="left"/>
              <w:rPr/>
            </w:pPr>
            <w:r w:rsidDel="00000000" w:rsidR="00000000" w:rsidRPr="00000000">
              <w:rPr>
                <w:rtl w:val="0"/>
              </w:rPr>
            </w:r>
          </w:p>
          <w:p w:rsidR="00000000" w:rsidDel="00000000" w:rsidP="00000000" w:rsidRDefault="00000000" w:rsidRPr="00000000" w14:paraId="0000012F">
            <w:pPr>
              <w:jc w:val="left"/>
              <w:rPr/>
            </w:pPr>
            <w:r w:rsidDel="00000000" w:rsidR="00000000" w:rsidRPr="00000000">
              <w:rPr>
                <w:rtl w:val="0"/>
              </w:rPr>
            </w:r>
          </w:p>
          <w:p w:rsidR="00000000" w:rsidDel="00000000" w:rsidP="00000000" w:rsidRDefault="00000000" w:rsidRPr="00000000" w14:paraId="00000130">
            <w:pPr>
              <w:jc w:val="center"/>
              <w:rPr/>
            </w:pPr>
            <w:r w:rsidDel="00000000" w:rsidR="00000000" w:rsidRPr="00000000">
              <w:rPr>
                <w:rtl w:val="0"/>
              </w:rPr>
              <w:t xml:space="preserve">FINANCIAL MANAGEMENT</w:t>
            </w:r>
          </w:p>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133">
            <w:pPr>
              <w:jc w:val="center"/>
              <w:rPr/>
            </w:pPr>
            <w:r w:rsidDel="00000000" w:rsidR="00000000" w:rsidRPr="00000000">
              <w:rPr>
                <w:rtl w:val="0"/>
              </w:rPr>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pPr>
            <w:r w:rsidDel="00000000" w:rsidR="00000000" w:rsidRPr="00000000">
              <w:rPr>
                <w:rtl w:val="0"/>
              </w:rPr>
            </w:r>
          </w:p>
          <w:p w:rsidR="00000000" w:rsidDel="00000000" w:rsidP="00000000" w:rsidRDefault="00000000" w:rsidRPr="00000000" w14:paraId="00000138">
            <w:pPr>
              <w:jc w:val="center"/>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t xml:space="preserve">RIGHT TO ACT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jc w:val="center"/>
              <w:rPr/>
            </w:pPr>
            <w:r w:rsidDel="00000000" w:rsidR="00000000" w:rsidRPr="00000000">
              <w:rPr>
                <w:rtl w:val="0"/>
              </w:rPr>
              <w:t xml:space="preserve">AFFILIATION WITH OTHER GROUPS</w:t>
            </w:r>
          </w:p>
          <w:p w:rsidR="00000000" w:rsidDel="00000000" w:rsidP="00000000" w:rsidRDefault="00000000" w:rsidRPr="00000000" w14:paraId="00000142">
            <w:pPr>
              <w:jc w:val="cente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osu! at UC San Diego is concurrently a sub-division of Triton Gaming.  osu! at UC San Diego as such is also affiliated with all of Triton Gaming’s other subdivisions. Events hosted by osu! at UC San Diego will predominantly be affiliated with Triton Gaming, but events hosted by Triton Gaming or any of its subdivisions may not be affiliated with osu! at UC San Diego.</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201D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415D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1hZJDRIr7NSCzneJBvThli0A1g==">CgMxLjAyCGguZ2pkZ3hzOAByITFaNU1VaW9FRHVQZEhkMXhORlJxWlRWM2FCVUlIdm05TA==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2019-08-20T00:42:00Z</dcterms:created>
  <dc:creator>Anthony</dc:creator>
</cp:coreProperties>
</file>